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37A55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CE507F"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5EF2EEF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8C6DAAB"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FBF9089" w14:textId="43478D9D" w:rsidR="00483FD9" w:rsidRPr="00E57036" w:rsidRDefault="00DE1CBE"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DO SETOR AÉREO</w:t>
      </w:r>
      <w:r w:rsidR="00541BC7">
        <w:rPr>
          <w:rFonts w:asciiTheme="minorHAnsi" w:eastAsia="Times New Roman" w:hAnsiTheme="minorHAnsi" w:cs="Tahoma"/>
          <w:b/>
          <w:smallCaps/>
          <w:color w:val="FFFFFF" w:themeColor="background1"/>
          <w:sz w:val="32"/>
          <w:szCs w:val="22"/>
          <w:lang w:eastAsia="pt-BR" w:bidi="ar-SA"/>
        </w:rPr>
        <w:t xml:space="preserve"> - QAV</w:t>
      </w:r>
    </w:p>
    <w:p w14:paraId="2318BD60"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725CB0B"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237"/>
        <w:gridCol w:w="698"/>
        <w:gridCol w:w="190"/>
        <w:gridCol w:w="2143"/>
        <w:gridCol w:w="459"/>
        <w:gridCol w:w="119"/>
        <w:gridCol w:w="315"/>
        <w:gridCol w:w="902"/>
        <w:gridCol w:w="557"/>
        <w:gridCol w:w="1628"/>
        <w:gridCol w:w="255"/>
        <w:gridCol w:w="307"/>
        <w:gridCol w:w="804"/>
        <w:gridCol w:w="477"/>
      </w:tblGrid>
      <w:tr w:rsidR="00125583" w:rsidRPr="005E089A" w14:paraId="691727FD"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4FEB1D31" w14:textId="3AF43CA6" w:rsidR="00125583" w:rsidRPr="005E089A" w:rsidRDefault="0097463D" w:rsidP="0097463D">
            <w:pPr>
              <w:widowControl/>
              <w:suppressAutoHyphens w:val="0"/>
              <w:ind w:right="-149"/>
              <w:textAlignment w:val="auto"/>
              <w:rPr>
                <w:rFonts w:asciiTheme="minorHAnsi" w:eastAsia="Times New Roman" w:hAnsiTheme="minorHAnsi" w:cs="Tahoma"/>
                <w:smallCaps/>
                <w:sz w:val="22"/>
                <w:szCs w:val="22"/>
                <w:lang w:eastAsia="pt-BR" w:bidi="ar-SA"/>
              </w:rPr>
            </w:pPr>
            <w:commentRangeStart w:id="0"/>
            <w:r w:rsidRPr="0097463D">
              <w:rPr>
                <w:rFonts w:asciiTheme="minorHAnsi" w:eastAsia="Times New Roman" w:hAnsiTheme="minorHAnsi" w:cs="Tahoma"/>
                <w:smallCaps/>
                <w:sz w:val="22"/>
                <w:szCs w:val="22"/>
                <w:lang w:eastAsia="pt-BR" w:bidi="ar-SA"/>
              </w:rPr>
              <w:t>Empresa</w:t>
            </w:r>
            <w:commentRangeEnd w:id="0"/>
            <w:r w:rsidRPr="0097463D">
              <w:rPr>
                <w:rFonts w:asciiTheme="minorHAnsi" w:eastAsia="Times New Roman" w:hAnsiTheme="minorHAnsi" w:cs="Tahoma"/>
                <w:smallCaps/>
                <w:sz w:val="22"/>
                <w:szCs w:val="22"/>
                <w:lang w:eastAsia="pt-BR" w:bidi="ar-SA"/>
              </w:rPr>
              <w:commentReference w:id="0"/>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09CBC37C"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767B71B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865FAB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795"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B50F8BB"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0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62F022" w14:textId="7FB7EB51" w:rsidR="00125583" w:rsidRPr="005E089A" w:rsidRDefault="0097463D"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hAnsiTheme="minorHAnsi" w:cs="Tahoma"/>
                <w:smallCaps/>
                <w:sz w:val="22"/>
                <w:szCs w:val="22"/>
              </w:rPr>
              <w:t xml:space="preserve">Inscrição </w:t>
            </w:r>
            <w:commentRangeStart w:id="1"/>
            <w:r w:rsidRPr="005E089A">
              <w:rPr>
                <w:rFonts w:asciiTheme="minorHAnsi" w:hAnsiTheme="minorHAnsi" w:cs="Tahoma"/>
                <w:smallCaps/>
                <w:sz w:val="22"/>
                <w:szCs w:val="22"/>
              </w:rPr>
              <w:t>Estadual</w:t>
            </w:r>
            <w:commentRangeEnd w:id="1"/>
            <w:r>
              <w:rPr>
                <w:rStyle w:val="Refdecomentrio"/>
              </w:rPr>
              <w:commentReference w:id="1"/>
            </w:r>
          </w:p>
        </w:tc>
        <w:tc>
          <w:tcPr>
            <w:tcW w:w="119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AA305CA"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22147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39" w:type="pct"/>
            <w:tcBorders>
              <w:top w:val="none" w:sz="0" w:space="0" w:color="auto"/>
              <w:left w:val="none" w:sz="0" w:space="0" w:color="auto"/>
              <w:bottom w:val="none" w:sz="0" w:space="0" w:color="auto"/>
              <w:right w:val="none" w:sz="0" w:space="0" w:color="auto"/>
            </w:tcBorders>
            <w:shd w:val="clear" w:color="auto" w:fill="auto"/>
            <w:vAlign w:val="center"/>
          </w:tcPr>
          <w:p w14:paraId="3578CDC9"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243D1C1"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8C616D9"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58" w:type="pct"/>
            <w:gridSpan w:val="5"/>
            <w:tcBorders>
              <w:top w:val="none" w:sz="0" w:space="0" w:color="auto"/>
              <w:left w:val="none" w:sz="0" w:space="0" w:color="auto"/>
              <w:bottom w:val="none" w:sz="0" w:space="0" w:color="auto"/>
              <w:right w:val="none" w:sz="0" w:space="0" w:color="auto"/>
            </w:tcBorders>
            <w:shd w:val="clear" w:color="auto" w:fill="auto"/>
            <w:vAlign w:val="center"/>
          </w:tcPr>
          <w:p w14:paraId="62678AD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45B491"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22CF871"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DA1CD0E"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ED2B6A1"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02" w:type="pct"/>
            <w:gridSpan w:val="7"/>
            <w:tcBorders>
              <w:top w:val="none" w:sz="0" w:space="0" w:color="auto"/>
              <w:left w:val="none" w:sz="0" w:space="0" w:color="auto"/>
              <w:bottom w:val="none" w:sz="0" w:space="0" w:color="auto"/>
              <w:right w:val="none" w:sz="0" w:space="0" w:color="auto"/>
            </w:tcBorders>
            <w:shd w:val="clear" w:color="auto" w:fill="auto"/>
            <w:vAlign w:val="center"/>
          </w:tcPr>
          <w:p w14:paraId="44B4E5F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E77718"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D0B44D"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19B5165F"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447F2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55"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5CFF38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5BE90D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7AC8035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34FC0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4CA4E8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53280A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4217C416"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C30FB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03305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0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069E09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8DB162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6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7ED5E4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cBorders>
            <w:shd w:val="clear" w:color="auto" w:fill="auto"/>
            <w:vAlign w:val="center"/>
          </w:tcPr>
          <w:p w14:paraId="7845FB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08" w:type="pct"/>
            <w:tcBorders>
              <w:top w:val="none" w:sz="0" w:space="0" w:color="auto"/>
              <w:left w:val="none" w:sz="0" w:space="0" w:color="auto"/>
              <w:bottom w:val="none" w:sz="0" w:space="0" w:color="auto"/>
              <w:right w:val="none" w:sz="0" w:space="0" w:color="auto"/>
            </w:tcBorders>
            <w:shd w:val="clear" w:color="auto" w:fill="auto"/>
            <w:vAlign w:val="center"/>
          </w:tcPr>
          <w:p w14:paraId="2FCDF1B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ABF6E9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01B67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0D442FE8"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3E9068"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1064" w:type="pct"/>
            <w:tcBorders>
              <w:top w:val="none" w:sz="0" w:space="0" w:color="auto"/>
              <w:left w:val="none" w:sz="0" w:space="0" w:color="auto"/>
              <w:bottom w:val="none" w:sz="0" w:space="0" w:color="auto"/>
              <w:right w:val="none" w:sz="0" w:space="0" w:color="auto"/>
            </w:tcBorders>
            <w:shd w:val="clear" w:color="auto" w:fill="auto"/>
            <w:vAlign w:val="center"/>
          </w:tcPr>
          <w:p w14:paraId="1636D72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4"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E89FD3"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1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484563"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A9A915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C7E260"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CAC9C24"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BEE7F2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57907A31"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30A601B"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EEF1F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3DC53EE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F5695C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15DD4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1D5BA3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1522B37"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7BC77B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4497675"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84E423"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850A61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90164C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631007D"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20EC72EF"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Breve descrição da Empresa:</w:t>
      </w:r>
    </w:p>
    <w:sdt>
      <w:sdtPr>
        <w:rPr>
          <w:rFonts w:asciiTheme="minorHAnsi" w:hAnsiTheme="minorHAnsi" w:cs="Arial"/>
          <w:color w:val="1F497D" w:themeColor="text2"/>
          <w:kern w:val="22"/>
          <w:sz w:val="22"/>
          <w:szCs w:val="22"/>
        </w:rPr>
        <w:id w:val="6455951"/>
        <w:placeholder>
          <w:docPart w:val="FAB7949D6B27ED42BE395D742D71EE42"/>
        </w:placeholder>
        <w:text/>
      </w:sdtPr>
      <w:sdtEndPr/>
      <w:sdtContent>
        <w:p w14:paraId="534813BE" w14:textId="77777777" w:rsidR="00F57394" w:rsidRDefault="00F57394" w:rsidP="00F57394">
          <w:pPr>
            <w:ind w:right="-149"/>
            <w:rPr>
              <w:rFonts w:asciiTheme="minorHAnsi" w:hAnsiTheme="minorHAnsi" w:cs="Arial"/>
              <w:color w:val="1F497D" w:themeColor="text2"/>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2A8C8A34" w14:textId="2F07A4C0" w:rsidR="00C73D45" w:rsidRPr="005E089A" w:rsidRDefault="00C73D45" w:rsidP="00C73D45">
      <w:pPr>
        <w:widowControl/>
        <w:suppressAutoHyphens w:val="0"/>
        <w:ind w:right="-149"/>
        <w:textAlignment w:val="auto"/>
        <w:rPr>
          <w:rFonts w:asciiTheme="minorHAnsi" w:eastAsia="Times New Roman" w:hAnsiTheme="minorHAnsi" w:cs="Arial"/>
          <w:smallCaps/>
          <w:sz w:val="22"/>
          <w:szCs w:val="22"/>
          <w:lang w:eastAsia="pt-BR" w:bidi="ar-SA"/>
        </w:rPr>
      </w:pPr>
    </w:p>
    <w:p w14:paraId="6C9EA8FB" w14:textId="3043E8D3"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0097463D" w:rsidRPr="005E089A">
        <w:rPr>
          <w:rFonts w:asciiTheme="minorHAnsi" w:hAnsiTheme="minorHAnsi" w:cs="Arial"/>
          <w:smallCaps/>
          <w:sz w:val="22"/>
          <w:szCs w:val="22"/>
        </w:rPr>
        <w:t xml:space="preserve">Principais </w:t>
      </w:r>
      <w:commentRangeStart w:id="2"/>
      <w:r w:rsidR="0097463D" w:rsidRPr="005E089A">
        <w:rPr>
          <w:rFonts w:asciiTheme="minorHAnsi" w:hAnsiTheme="minorHAnsi" w:cs="Arial"/>
          <w:smallCaps/>
          <w:sz w:val="22"/>
          <w:szCs w:val="22"/>
        </w:rPr>
        <w:t>Sócios/Acionistas</w:t>
      </w:r>
      <w:commentRangeEnd w:id="2"/>
      <w:r w:rsidR="0097463D">
        <w:rPr>
          <w:rStyle w:val="Refdecomentrio"/>
        </w:rPr>
        <w:commentReference w:id="2"/>
      </w:r>
      <w:r w:rsidR="0097463D"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C73D45" w:rsidRPr="005E089A" w14:paraId="13A236C5" w14:textId="77777777" w:rsidTr="00D865C0">
        <w:trPr>
          <w:cantSplit/>
          <w:trHeight w:val="283"/>
        </w:trPr>
        <w:tc>
          <w:tcPr>
            <w:tcW w:w="1180" w:type="pct"/>
            <w:shd w:val="clear" w:color="auto" w:fill="D9D9D9" w:themeFill="background1" w:themeFillShade="D9"/>
            <w:vAlign w:val="center"/>
          </w:tcPr>
          <w:p w14:paraId="1DC598F3"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40896E2E"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Sócios/Acionistas</w:t>
            </w:r>
          </w:p>
        </w:tc>
        <w:tc>
          <w:tcPr>
            <w:tcW w:w="1322" w:type="pct"/>
            <w:shd w:val="clear" w:color="auto" w:fill="D9D9D9" w:themeFill="background1" w:themeFillShade="D9"/>
            <w:vAlign w:val="center"/>
          </w:tcPr>
          <w:p w14:paraId="7354B49F"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C73D45" w:rsidRPr="005E089A" w14:paraId="27E73AA7" w14:textId="77777777" w:rsidTr="00D865C0">
        <w:trPr>
          <w:cantSplit/>
          <w:trHeight w:val="283"/>
        </w:trPr>
        <w:tc>
          <w:tcPr>
            <w:tcW w:w="1180" w:type="pct"/>
            <w:shd w:val="clear" w:color="auto" w:fill="auto"/>
          </w:tcPr>
          <w:p w14:paraId="511BD28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3691A6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227B212"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96E6EAA" w14:textId="77777777" w:rsidTr="00D865C0">
        <w:trPr>
          <w:cantSplit/>
          <w:trHeight w:val="283"/>
        </w:trPr>
        <w:tc>
          <w:tcPr>
            <w:tcW w:w="1180" w:type="pct"/>
            <w:shd w:val="clear" w:color="auto" w:fill="auto"/>
          </w:tcPr>
          <w:p w14:paraId="6CC1D18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2906FC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5A1DEF33"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08A7FB8" w14:textId="77777777" w:rsidTr="00D865C0">
        <w:trPr>
          <w:cantSplit/>
          <w:trHeight w:val="283"/>
        </w:trPr>
        <w:tc>
          <w:tcPr>
            <w:tcW w:w="1180" w:type="pct"/>
            <w:shd w:val="clear" w:color="auto" w:fill="auto"/>
          </w:tcPr>
          <w:p w14:paraId="2C984241"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83290E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6EEC1B7"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C528199" w14:textId="77777777" w:rsidR="00C73D45" w:rsidRPr="005E089A" w:rsidRDefault="00C73D45" w:rsidP="00C73D45">
      <w:pPr>
        <w:keepNext/>
        <w:widowControl/>
        <w:suppressAutoHyphens w:val="0"/>
        <w:textAlignment w:val="auto"/>
        <w:rPr>
          <w:rFonts w:asciiTheme="minorHAnsi" w:eastAsia="Times New Roman" w:hAnsiTheme="minorHAnsi" w:cs="Arial"/>
          <w:smallCaps/>
          <w:sz w:val="22"/>
          <w:szCs w:val="22"/>
          <w:lang w:eastAsia="pt-BR" w:bidi="ar-SA"/>
        </w:rPr>
      </w:pPr>
    </w:p>
    <w:p w14:paraId="24429690" w14:textId="5A3FAF0C"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Membros do Conselho </w:t>
      </w:r>
      <w:r w:rsidR="00134583">
        <w:rPr>
          <w:rFonts w:asciiTheme="minorHAnsi" w:eastAsia="Times New Roman" w:hAnsiTheme="minorHAnsi" w:cs="Arial"/>
          <w:smallCaps/>
          <w:sz w:val="22"/>
          <w:szCs w:val="22"/>
          <w:lang w:eastAsia="pt-BR" w:bidi="ar-SA"/>
        </w:rPr>
        <w:t>d</w:t>
      </w:r>
      <w:r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C73D45" w:rsidRPr="005E089A" w14:paraId="24285B9C" w14:textId="77777777" w:rsidTr="00D865C0">
        <w:trPr>
          <w:cantSplit/>
          <w:trHeight w:val="283"/>
        </w:trPr>
        <w:tc>
          <w:tcPr>
            <w:tcW w:w="1180" w:type="pct"/>
            <w:shd w:val="clear" w:color="auto" w:fill="D9D9D9" w:themeFill="background1" w:themeFillShade="D9"/>
          </w:tcPr>
          <w:p w14:paraId="2996CCD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193CDBE7"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4ECCDC32"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19193BC0" w14:textId="77777777" w:rsidTr="00D865C0">
        <w:trPr>
          <w:cantSplit/>
          <w:trHeight w:val="283"/>
        </w:trPr>
        <w:tc>
          <w:tcPr>
            <w:tcW w:w="1180" w:type="pct"/>
            <w:shd w:val="clear" w:color="auto" w:fill="auto"/>
          </w:tcPr>
          <w:p w14:paraId="3B4F234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6609FA37"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7D1077E"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62662371" w14:textId="77777777" w:rsidTr="00D865C0">
        <w:trPr>
          <w:cantSplit/>
          <w:trHeight w:val="283"/>
        </w:trPr>
        <w:tc>
          <w:tcPr>
            <w:tcW w:w="1180" w:type="pct"/>
            <w:shd w:val="clear" w:color="auto" w:fill="auto"/>
          </w:tcPr>
          <w:p w14:paraId="7815F97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E0FECF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03D74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541C53D8" w14:textId="77777777" w:rsidTr="00D865C0">
        <w:trPr>
          <w:cantSplit/>
          <w:trHeight w:val="283"/>
        </w:trPr>
        <w:tc>
          <w:tcPr>
            <w:tcW w:w="1180" w:type="pct"/>
            <w:shd w:val="clear" w:color="auto" w:fill="auto"/>
          </w:tcPr>
          <w:p w14:paraId="036A9ACB"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2BC1111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8B8C9A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381F8681" w14:textId="77777777" w:rsidTr="00D865C0">
        <w:trPr>
          <w:cantSplit/>
          <w:trHeight w:val="283"/>
        </w:trPr>
        <w:tc>
          <w:tcPr>
            <w:tcW w:w="1180" w:type="pct"/>
            <w:shd w:val="clear" w:color="auto" w:fill="auto"/>
          </w:tcPr>
          <w:p w14:paraId="5DC9794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53F9E7F"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B03CF6"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2C77D43D" w14:textId="77777777" w:rsidR="00C73D45"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p>
    <w:p w14:paraId="0C15E5AE" w14:textId="256D7139"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 xml:space="preserve">Principais </w:t>
      </w:r>
      <w:commentRangeStart w:id="3"/>
      <w:r w:rsidR="0097463D">
        <w:rPr>
          <w:rFonts w:asciiTheme="minorHAnsi" w:hAnsiTheme="minorHAnsi" w:cs="Arial"/>
          <w:smallCaps/>
          <w:sz w:val="22"/>
          <w:szCs w:val="22"/>
        </w:rPr>
        <w:t>administradores</w:t>
      </w:r>
      <w:commentRangeEnd w:id="3"/>
      <w:r w:rsidR="0097463D">
        <w:rPr>
          <w:rStyle w:val="Refdecomentrio"/>
        </w:rPr>
        <w:commentReference w:id="3"/>
      </w:r>
      <w:r w:rsidR="0097463D">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C73D45" w:rsidRPr="005E089A" w14:paraId="2C35045F" w14:textId="77777777" w:rsidTr="00D865C0">
        <w:trPr>
          <w:cantSplit/>
          <w:trHeight w:val="283"/>
        </w:trPr>
        <w:tc>
          <w:tcPr>
            <w:tcW w:w="1180" w:type="pct"/>
            <w:shd w:val="clear" w:color="auto" w:fill="D9D9D9" w:themeFill="background1" w:themeFillShade="D9"/>
          </w:tcPr>
          <w:p w14:paraId="3F18FC8F"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C9DC434"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0B7CD8F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4F9BEF38"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03BEB085" w14:textId="77777777" w:rsidTr="00D865C0">
        <w:trPr>
          <w:cantSplit/>
          <w:trHeight w:val="283"/>
        </w:trPr>
        <w:tc>
          <w:tcPr>
            <w:tcW w:w="1180" w:type="pct"/>
            <w:shd w:val="clear" w:color="auto" w:fill="auto"/>
          </w:tcPr>
          <w:p w14:paraId="08F57FD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37027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5266B6D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98162F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B52800F" w14:textId="77777777" w:rsidTr="00D865C0">
        <w:trPr>
          <w:cantSplit/>
          <w:trHeight w:val="283"/>
        </w:trPr>
        <w:tc>
          <w:tcPr>
            <w:tcW w:w="1180" w:type="pct"/>
            <w:shd w:val="clear" w:color="auto" w:fill="auto"/>
          </w:tcPr>
          <w:p w14:paraId="45868B6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59F956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633BB8D"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69AF0B5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1AE7896" w14:textId="77777777" w:rsidTr="00D865C0">
        <w:trPr>
          <w:cantSplit/>
          <w:trHeight w:val="283"/>
        </w:trPr>
        <w:tc>
          <w:tcPr>
            <w:tcW w:w="1180" w:type="pct"/>
            <w:shd w:val="clear" w:color="auto" w:fill="auto"/>
          </w:tcPr>
          <w:p w14:paraId="2707CAE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FF680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11463D7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EB0DA2B"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1D92169C" w14:textId="77777777" w:rsidTr="00D865C0">
        <w:trPr>
          <w:cantSplit/>
          <w:trHeight w:val="283"/>
        </w:trPr>
        <w:tc>
          <w:tcPr>
            <w:tcW w:w="1180" w:type="pct"/>
            <w:shd w:val="clear" w:color="auto" w:fill="auto"/>
          </w:tcPr>
          <w:p w14:paraId="4D5511F2"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39E49B4"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7A7E619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D72F0F0"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87A15F9"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4EA9A6E1"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5D73F322" w14:textId="41D5FE04" w:rsidR="00C73D45" w:rsidRPr="005E089A" w:rsidRDefault="00C73D45" w:rsidP="00C73D45">
      <w:pPr>
        <w:keepNext/>
        <w:widowControl/>
        <w:numPr>
          <w:ilvl w:val="0"/>
          <w:numId w:val="5"/>
        </w:numPr>
        <w:shd w:val="clear" w:color="auto" w:fill="1F7E8B"/>
        <w:tabs>
          <w:tab w:val="clear" w:pos="0"/>
          <w:tab w:val="num" w:pos="-360"/>
        </w:tabs>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Pr>
          <w:rFonts w:asciiTheme="minorHAnsi" w:eastAsia="Times New Roman" w:hAnsiTheme="minorHAnsi" w:cs="Tahoma"/>
          <w:smallCaps/>
          <w:color w:val="FFFFFF" w:themeColor="background1"/>
          <w:sz w:val="32"/>
          <w:szCs w:val="22"/>
          <w:lang w:eastAsia="pt-BR" w:bidi="ar-SA"/>
        </w:rPr>
        <w:t xml:space="preserve"> PROJETO AÉREO</w:t>
      </w:r>
      <w:r w:rsidR="00541BC7">
        <w:rPr>
          <w:rFonts w:asciiTheme="minorHAnsi" w:eastAsia="Times New Roman" w:hAnsiTheme="minorHAnsi" w:cs="Tahoma"/>
          <w:smallCaps/>
          <w:color w:val="FFFFFF" w:themeColor="background1"/>
          <w:sz w:val="32"/>
          <w:szCs w:val="22"/>
          <w:lang w:eastAsia="pt-BR" w:bidi="ar-SA"/>
        </w:rPr>
        <w:t xml:space="preserve"> - QAV</w:t>
      </w:r>
    </w:p>
    <w:p w14:paraId="444340AF" w14:textId="3FF937A3" w:rsidR="00C73D45" w:rsidRPr="00D45749"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r w:rsidR="00F57394">
        <w:rPr>
          <w:rFonts w:asciiTheme="minorHAnsi" w:eastAsia="Times New Roman" w:hAnsiTheme="minorHAnsi" w:cs="Arial"/>
          <w:smallCaps/>
          <w:sz w:val="22"/>
          <w:szCs w:val="22"/>
          <w:lang w:eastAsia="pt-BR" w:bidi="ar-SA"/>
        </w:rPr>
        <w:t>:</w:t>
      </w:r>
    </w:p>
    <w:p w14:paraId="6315518A" w14:textId="3BDA054A" w:rsidR="00C73D45" w:rsidRDefault="00F57394" w:rsidP="00C73D45">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C73D45">
        <w:rPr>
          <w:rFonts w:asciiTheme="minorHAnsi" w:hAnsiTheme="minorHAnsi" w:cs="Arial"/>
          <w:smallCaps/>
          <w:sz w:val="22"/>
          <w:szCs w:val="22"/>
        </w:rPr>
        <w:t xml:space="preserve">Implantação </w:t>
      </w:r>
      <w:r>
        <w:rPr>
          <w:rFonts w:asciiTheme="minorHAnsi" w:hAnsiTheme="minorHAnsi" w:cs="Arial"/>
          <w:smallCaps/>
          <w:sz w:val="22"/>
          <w:szCs w:val="22"/>
        </w:rPr>
        <w:tab/>
      </w:r>
      <w:r>
        <w:rPr>
          <w:rFonts w:asciiTheme="minorHAnsi" w:hAnsiTheme="minorHAnsi" w:cs="Arial"/>
          <w:smallCaps/>
          <w:sz w:val="22"/>
          <w:szCs w:val="22"/>
        </w:rPr>
        <w:tab/>
        <w:t>(</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 xml:space="preserve"> </w:t>
      </w:r>
      <w:r w:rsidR="00C73D45">
        <w:rPr>
          <w:rFonts w:asciiTheme="minorHAnsi" w:hAnsiTheme="minorHAnsi" w:cs="Arial"/>
          <w:smallCaps/>
          <w:sz w:val="22"/>
          <w:szCs w:val="22"/>
        </w:rPr>
        <w:t xml:space="preserve">) </w:t>
      </w:r>
      <w:r w:rsidR="00C73D45" w:rsidRPr="005E089A">
        <w:rPr>
          <w:rFonts w:asciiTheme="minorHAnsi" w:hAnsiTheme="minorHAnsi" w:cs="Arial"/>
          <w:smallCaps/>
          <w:sz w:val="22"/>
          <w:szCs w:val="22"/>
        </w:rPr>
        <w:t>Expansão</w:t>
      </w:r>
    </w:p>
    <w:p w14:paraId="3609B6DC" w14:textId="77777777" w:rsidR="001A1F36" w:rsidRDefault="001A1F36" w:rsidP="00C73D45">
      <w:pPr>
        <w:tabs>
          <w:tab w:val="left" w:pos="709"/>
        </w:tabs>
        <w:jc w:val="both"/>
        <w:rPr>
          <w:rFonts w:asciiTheme="minorHAnsi" w:hAnsiTheme="minorHAnsi" w:cs="Arial"/>
          <w:smallCaps/>
          <w:sz w:val="22"/>
          <w:szCs w:val="22"/>
        </w:rPr>
      </w:pPr>
    </w:p>
    <w:p w14:paraId="261CC79A" w14:textId="77777777" w:rsidR="001A1F36" w:rsidRPr="00FE7D9A" w:rsidRDefault="001A1F36" w:rsidP="001A1F36">
      <w:pPr>
        <w:jc w:val="both"/>
        <w:rPr>
          <w:rFonts w:asciiTheme="minorHAnsi" w:hAnsiTheme="minorHAnsi" w:cs="Arial"/>
          <w:color w:val="1F497D" w:themeColor="text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xml:space="preserve">. </w:t>
      </w:r>
      <w:commentRangeStart w:id="4"/>
      <w:r w:rsidRPr="005E089A">
        <w:rPr>
          <w:rFonts w:asciiTheme="minorHAnsi" w:hAnsiTheme="minorHAnsi" w:cs="Arial"/>
          <w:smallCaps/>
          <w:sz w:val="22"/>
          <w:szCs w:val="22"/>
        </w:rPr>
        <w:t>Valor Total do Investimento</w:t>
      </w:r>
      <w:r>
        <w:rPr>
          <w:rFonts w:asciiTheme="minorHAnsi" w:hAnsiTheme="minorHAnsi" w:cs="Arial"/>
          <w:smallCaps/>
          <w:sz w:val="22"/>
          <w:szCs w:val="22"/>
        </w:rPr>
        <w:t xml:space="preserve">: R$ </w:t>
      </w:r>
      <w:commentRangeEnd w:id="4"/>
      <w:r>
        <w:rPr>
          <w:rStyle w:val="Refdecomentrio"/>
        </w:rPr>
        <w:commentReference w:id="4"/>
      </w:r>
      <w:sdt>
        <w:sdtPr>
          <w:rPr>
            <w:rFonts w:asciiTheme="minorHAnsi" w:hAnsiTheme="minorHAnsi" w:cs="Arial"/>
            <w:color w:val="1F497D" w:themeColor="text2"/>
            <w:sz w:val="22"/>
            <w:szCs w:val="22"/>
          </w:rPr>
          <w:id w:val="-790979079"/>
          <w:placeholder>
            <w:docPart w:val="78E11B280672EB49AB9D4A427976D9EC"/>
          </w:placeholder>
          <w:text/>
        </w:sdtPr>
        <w:sdtEndPr/>
        <w:sdtContent>
          <w:r w:rsidRPr="00600DA2">
            <w:rPr>
              <w:rFonts w:asciiTheme="minorHAnsi" w:hAnsiTheme="minorHAnsi" w:cs="Arial"/>
              <w:color w:val="1F497D" w:themeColor="text2"/>
              <w:sz w:val="22"/>
              <w:szCs w:val="22"/>
            </w:rPr>
            <w:t>Indique aqui o valor total do investimento, devendo observar os investimentos válidos segundo Decreto 6.434/2017.</w:t>
          </w:r>
        </w:sdtContent>
      </w:sdt>
    </w:p>
    <w:p w14:paraId="39221A4A" w14:textId="77777777" w:rsidR="001A1F36" w:rsidRPr="005E089A" w:rsidRDefault="001A1F36" w:rsidP="001A1F36">
      <w:pPr>
        <w:ind w:right="-149"/>
        <w:jc w:val="both"/>
        <w:rPr>
          <w:rFonts w:asciiTheme="minorHAnsi" w:hAnsiTheme="minorHAnsi" w:cs="Arial"/>
          <w:kern w:val="22"/>
          <w:sz w:val="22"/>
          <w:szCs w:val="22"/>
        </w:rPr>
      </w:pPr>
    </w:p>
    <w:p w14:paraId="282E4A2D" w14:textId="343BA672" w:rsidR="001A1F36" w:rsidRDefault="001A1F36" w:rsidP="001A1F36">
      <w:pPr>
        <w:spacing w:after="120"/>
        <w:rPr>
          <w:rFonts w:asciiTheme="minorHAnsi" w:hAnsiTheme="minorHAnsi" w:cs="Arial"/>
          <w:smallCaps/>
          <w:sz w:val="22"/>
          <w:szCs w:val="22"/>
        </w:rPr>
      </w:pPr>
      <w:r w:rsidRPr="00D45749">
        <w:rPr>
          <w:rFonts w:asciiTheme="minorHAnsi" w:hAnsiTheme="minorHAnsi" w:cs="Arial"/>
          <w:smallCaps/>
          <w:sz w:val="22"/>
          <w:szCs w:val="22"/>
        </w:rPr>
        <w:t>2.</w:t>
      </w:r>
      <w:r>
        <w:rPr>
          <w:rFonts w:asciiTheme="minorHAnsi" w:hAnsiTheme="minorHAnsi" w:cs="Arial"/>
          <w:smallCaps/>
          <w:sz w:val="22"/>
          <w:szCs w:val="22"/>
        </w:rPr>
        <w:t>3</w:t>
      </w:r>
      <w:r w:rsidRPr="00D45749">
        <w:rPr>
          <w:rFonts w:asciiTheme="minorHAnsi" w:hAnsiTheme="minorHAnsi" w:cs="Arial"/>
          <w:smallCaps/>
          <w:sz w:val="22"/>
          <w:szCs w:val="22"/>
        </w:rPr>
        <w:t>. Composição do Investimento:</w:t>
      </w:r>
    </w:p>
    <w:p w14:paraId="12E05B65" w14:textId="77777777" w:rsidR="001A1F36" w:rsidRDefault="001A1F36" w:rsidP="001A1F36">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 Terreno</w:t>
      </w:r>
    </w:p>
    <w:p w14:paraId="441EEA43"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710DEB7F"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3E105B33"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proofErr w:type="gramEnd"/>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4879B4E" w14:textId="77777777" w:rsidR="001A1F36" w:rsidRDefault="001A1F36" w:rsidP="001A1F36">
      <w:pPr>
        <w:tabs>
          <w:tab w:val="left" w:pos="709"/>
        </w:tabs>
        <w:jc w:val="both"/>
        <w:rPr>
          <w:rFonts w:asciiTheme="minorHAnsi" w:hAnsiTheme="minorHAnsi" w:cs="Arial"/>
          <w:smallCaps/>
          <w:sz w:val="22"/>
          <w:szCs w:val="22"/>
        </w:rPr>
      </w:pPr>
      <w:proofErr w:type="gramStart"/>
      <w:r w:rsidRPr="005E089A">
        <w:rPr>
          <w:rFonts w:asciiTheme="minorHAnsi" w:hAnsiTheme="minorHAnsi" w:cs="Arial"/>
          <w:smallCaps/>
          <w:sz w:val="22"/>
          <w:szCs w:val="22"/>
        </w:rPr>
        <w:t>(</w:t>
      </w:r>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315DC8C4" w14:textId="77777777" w:rsidR="001A1F36" w:rsidRDefault="001A1F36" w:rsidP="001A1F36">
      <w:pPr>
        <w:tabs>
          <w:tab w:val="left" w:pos="709"/>
        </w:tabs>
        <w:jc w:val="both"/>
        <w:rPr>
          <w:rFonts w:asciiTheme="minorHAnsi" w:hAnsiTheme="minorHAnsi" w:cs="Arial"/>
          <w:smallCaps/>
          <w:sz w:val="22"/>
          <w:szCs w:val="22"/>
        </w:rPr>
      </w:pPr>
      <w:proofErr w:type="gramStart"/>
      <w:r>
        <w:rPr>
          <w:rFonts w:asciiTheme="minorHAnsi" w:hAnsiTheme="minorHAnsi" w:cs="Arial"/>
          <w:smallCaps/>
          <w:sz w:val="22"/>
          <w:szCs w:val="22"/>
        </w:rPr>
        <w:t xml:space="preserve">(  </w:t>
      </w:r>
      <w:proofErr w:type="gramEnd"/>
      <w:r>
        <w:rPr>
          <w:rFonts w:asciiTheme="minorHAnsi" w:hAnsiTheme="minorHAnsi" w:cs="Arial"/>
          <w:smallCaps/>
          <w:sz w:val="22"/>
          <w:szCs w:val="22"/>
        </w:rPr>
        <w:t xml:space="preserve"> ) Ferramentas e Veículos de uso profissional</w:t>
      </w:r>
    </w:p>
    <w:p w14:paraId="75EBE157" w14:textId="77777777" w:rsidR="001A1F36" w:rsidRPr="00D45749" w:rsidRDefault="001A1F36" w:rsidP="001A1F36">
      <w:pPr>
        <w:spacing w:after="120"/>
        <w:rPr>
          <w:rFonts w:asciiTheme="minorHAnsi" w:hAnsiTheme="minorHAnsi" w:cs="Arial"/>
          <w:smallCaps/>
          <w:sz w:val="22"/>
          <w:szCs w:val="22"/>
        </w:rPr>
      </w:pPr>
    </w:p>
    <w:p w14:paraId="7530B426" w14:textId="4CAB7A18" w:rsidR="001A1F36" w:rsidRPr="005E089A"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.1. 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0252B1B3" w14:textId="77777777" w:rsidTr="00D85BEB">
        <w:trPr>
          <w:cantSplit/>
          <w:trHeight w:val="283"/>
        </w:trPr>
        <w:tc>
          <w:tcPr>
            <w:tcW w:w="3686" w:type="dxa"/>
            <w:vMerge w:val="restart"/>
            <w:shd w:val="clear" w:color="auto" w:fill="D9D9D9" w:themeFill="background1" w:themeFillShade="D9"/>
            <w:vAlign w:val="center"/>
          </w:tcPr>
          <w:p w14:paraId="687C053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78E13970"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736586CE" w14:textId="77777777" w:rsidR="001A1F36" w:rsidRPr="005E089A" w:rsidRDefault="001A1F36" w:rsidP="00D85BEB">
            <w:pPr>
              <w:tabs>
                <w:tab w:val="left" w:pos="3261"/>
              </w:tabs>
              <w:jc w:val="center"/>
              <w:rPr>
                <w:rFonts w:asciiTheme="minorHAnsi" w:hAnsiTheme="minorHAnsi" w:cs="Arial"/>
                <w:smallCaps/>
                <w:sz w:val="22"/>
                <w:szCs w:val="22"/>
              </w:rPr>
            </w:pPr>
            <w:commentRangeStart w:id="5"/>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5"/>
            <w:r>
              <w:rPr>
                <w:rStyle w:val="Refdecomentrio"/>
              </w:rPr>
              <w:commentReference w:id="5"/>
            </w:r>
          </w:p>
        </w:tc>
        <w:tc>
          <w:tcPr>
            <w:tcW w:w="3128" w:type="dxa"/>
            <w:vMerge w:val="restart"/>
            <w:shd w:val="clear" w:color="auto" w:fill="D9D9D9" w:themeFill="background1" w:themeFillShade="D9"/>
            <w:vAlign w:val="center"/>
          </w:tcPr>
          <w:p w14:paraId="18F1764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FFEBB5F" w14:textId="77777777" w:rsidTr="00D85BEB">
        <w:trPr>
          <w:cantSplit/>
          <w:trHeight w:val="283"/>
        </w:trPr>
        <w:tc>
          <w:tcPr>
            <w:tcW w:w="3686" w:type="dxa"/>
            <w:vMerge/>
            <w:shd w:val="clear" w:color="auto" w:fill="D9D9D9" w:themeFill="background1" w:themeFillShade="D9"/>
          </w:tcPr>
          <w:p w14:paraId="3977CCD6"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43F9F90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7D420E4"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EB8741C" w14:textId="77777777" w:rsidTr="00D85BEB">
        <w:trPr>
          <w:trHeight w:val="283"/>
        </w:trPr>
        <w:tc>
          <w:tcPr>
            <w:tcW w:w="3686" w:type="dxa"/>
            <w:shd w:val="clear" w:color="auto" w:fill="auto"/>
          </w:tcPr>
          <w:p w14:paraId="7A66FE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426B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B0FF86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25F8DB" w14:textId="77777777" w:rsidTr="00D85BEB">
        <w:trPr>
          <w:trHeight w:val="283"/>
        </w:trPr>
        <w:tc>
          <w:tcPr>
            <w:tcW w:w="3686" w:type="dxa"/>
            <w:shd w:val="clear" w:color="auto" w:fill="auto"/>
          </w:tcPr>
          <w:p w14:paraId="754B2C1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FE83B7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B3EF41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1A7D09D" w14:textId="77777777" w:rsidTr="00D85BEB">
        <w:trPr>
          <w:trHeight w:val="283"/>
        </w:trPr>
        <w:tc>
          <w:tcPr>
            <w:tcW w:w="3686" w:type="dxa"/>
            <w:shd w:val="clear" w:color="auto" w:fill="auto"/>
          </w:tcPr>
          <w:p w14:paraId="70C8CAE3"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1C64C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53A32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2F29D7E" w14:textId="77777777" w:rsidTr="00D85BEB">
        <w:trPr>
          <w:trHeight w:val="283"/>
        </w:trPr>
        <w:tc>
          <w:tcPr>
            <w:tcW w:w="3686" w:type="dxa"/>
            <w:shd w:val="clear" w:color="auto" w:fill="auto"/>
          </w:tcPr>
          <w:p w14:paraId="1DFAD3C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A9C453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8189AA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C2CFBBD" w14:textId="77777777" w:rsidTr="00D85BEB">
        <w:trPr>
          <w:trHeight w:val="283"/>
        </w:trPr>
        <w:tc>
          <w:tcPr>
            <w:tcW w:w="3686" w:type="dxa"/>
            <w:shd w:val="clear" w:color="auto" w:fill="auto"/>
          </w:tcPr>
          <w:p w14:paraId="3090988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63958C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10EB47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9DCEC7" w14:textId="77777777" w:rsidTr="00D85BEB">
        <w:trPr>
          <w:trHeight w:val="283"/>
        </w:trPr>
        <w:tc>
          <w:tcPr>
            <w:tcW w:w="3686" w:type="dxa"/>
            <w:shd w:val="clear" w:color="auto" w:fill="auto"/>
          </w:tcPr>
          <w:p w14:paraId="24C24D57"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D1DC79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A7FB70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D8B8471" w14:textId="77777777" w:rsidTr="00D85BEB">
        <w:trPr>
          <w:trHeight w:val="283"/>
        </w:trPr>
        <w:tc>
          <w:tcPr>
            <w:tcW w:w="3686" w:type="dxa"/>
            <w:shd w:val="clear" w:color="auto" w:fill="auto"/>
          </w:tcPr>
          <w:p w14:paraId="2112817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DFD453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8541A8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61043E4" w14:textId="77777777" w:rsidTr="00D85BEB">
        <w:trPr>
          <w:trHeight w:val="283"/>
        </w:trPr>
        <w:tc>
          <w:tcPr>
            <w:tcW w:w="3686" w:type="dxa"/>
            <w:shd w:val="clear" w:color="auto" w:fill="auto"/>
          </w:tcPr>
          <w:p w14:paraId="5C64A82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1C930C5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4C9C2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287EC69" w14:textId="77777777" w:rsidTr="00D85BEB">
        <w:trPr>
          <w:trHeight w:val="283"/>
        </w:trPr>
        <w:tc>
          <w:tcPr>
            <w:tcW w:w="3686" w:type="dxa"/>
            <w:shd w:val="clear" w:color="auto" w:fill="auto"/>
          </w:tcPr>
          <w:p w14:paraId="590937A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1A7D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22CF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B0D6F4B" w14:textId="77777777" w:rsidTr="00D85BEB">
        <w:trPr>
          <w:trHeight w:val="283"/>
        </w:trPr>
        <w:tc>
          <w:tcPr>
            <w:tcW w:w="3686" w:type="dxa"/>
            <w:shd w:val="clear" w:color="auto" w:fill="D9D9D9" w:themeFill="background1" w:themeFillShade="D9"/>
          </w:tcPr>
          <w:p w14:paraId="738549D0"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B6DB0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A11E1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0D73581B" w14:textId="77777777" w:rsidR="001A1F36" w:rsidRDefault="001A1F36" w:rsidP="001A1F36">
      <w:pPr>
        <w:spacing w:after="120"/>
        <w:rPr>
          <w:rFonts w:asciiTheme="minorHAnsi" w:hAnsiTheme="minorHAnsi" w:cs="Arial"/>
          <w:smallCaps/>
          <w:sz w:val="22"/>
          <w:szCs w:val="22"/>
        </w:rPr>
      </w:pPr>
    </w:p>
    <w:p w14:paraId="1D07BEB4" w14:textId="77777777" w:rsidR="001A1F36" w:rsidRDefault="001A1F36" w:rsidP="001A1F36">
      <w:pPr>
        <w:spacing w:after="120"/>
        <w:rPr>
          <w:rFonts w:asciiTheme="minorHAnsi" w:hAnsiTheme="minorHAnsi" w:cs="Arial"/>
          <w:smallCaps/>
          <w:sz w:val="22"/>
          <w:szCs w:val="22"/>
        </w:rPr>
      </w:pPr>
    </w:p>
    <w:p w14:paraId="4D2BD063" w14:textId="3590D308"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 xml:space="preserve">.2. </w:t>
      </w:r>
      <w:r>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44728DAA" w14:textId="77777777" w:rsidTr="00D85BEB">
        <w:trPr>
          <w:cantSplit/>
          <w:trHeight w:val="293"/>
        </w:trPr>
        <w:tc>
          <w:tcPr>
            <w:tcW w:w="3686" w:type="dxa"/>
            <w:vMerge w:val="restart"/>
            <w:shd w:val="clear" w:color="auto" w:fill="D9D9D9" w:themeFill="background1" w:themeFillShade="D9"/>
            <w:vAlign w:val="center"/>
          </w:tcPr>
          <w:p w14:paraId="24E64D5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232DC1A"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643299D3" w14:textId="77777777" w:rsidR="001A1F36" w:rsidRPr="005E089A" w:rsidRDefault="001A1F36" w:rsidP="00D85BEB">
            <w:pPr>
              <w:tabs>
                <w:tab w:val="left" w:pos="3261"/>
              </w:tabs>
              <w:jc w:val="center"/>
              <w:rPr>
                <w:rFonts w:asciiTheme="minorHAnsi" w:hAnsiTheme="minorHAnsi" w:cs="Arial"/>
                <w:smallCaps/>
                <w:sz w:val="22"/>
                <w:szCs w:val="22"/>
              </w:rPr>
            </w:pPr>
            <w:commentRangeStart w:id="6"/>
            <w:r w:rsidRPr="005E089A">
              <w:rPr>
                <w:rFonts w:asciiTheme="minorHAnsi" w:hAnsiTheme="minorHAnsi" w:cs="Arial"/>
                <w:smallCaps/>
                <w:sz w:val="22"/>
                <w:szCs w:val="22"/>
              </w:rPr>
              <w:t xml:space="preserve">REALIZADO NOS </w:t>
            </w:r>
            <w:r>
              <w:rPr>
                <w:rFonts w:asciiTheme="minorHAnsi" w:hAnsiTheme="minorHAnsi" w:cs="Arial"/>
                <w:smallCaps/>
                <w:sz w:val="22"/>
                <w:szCs w:val="22"/>
              </w:rPr>
              <w:t xml:space="preserve">6 </w:t>
            </w:r>
            <w:r w:rsidRPr="005E089A">
              <w:rPr>
                <w:rFonts w:asciiTheme="minorHAnsi" w:hAnsiTheme="minorHAnsi" w:cs="Arial"/>
                <w:smallCaps/>
                <w:sz w:val="22"/>
                <w:szCs w:val="22"/>
              </w:rPr>
              <w:t xml:space="preserve">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6"/>
            <w:r>
              <w:rPr>
                <w:rStyle w:val="Refdecomentrio"/>
              </w:rPr>
              <w:commentReference w:id="6"/>
            </w:r>
          </w:p>
        </w:tc>
        <w:tc>
          <w:tcPr>
            <w:tcW w:w="3128" w:type="dxa"/>
            <w:vMerge w:val="restart"/>
            <w:shd w:val="clear" w:color="auto" w:fill="D9D9D9" w:themeFill="background1" w:themeFillShade="D9"/>
            <w:vAlign w:val="center"/>
          </w:tcPr>
          <w:p w14:paraId="04441F54"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300EE21" w14:textId="77777777" w:rsidTr="00D85BEB">
        <w:trPr>
          <w:cantSplit/>
          <w:trHeight w:val="293"/>
        </w:trPr>
        <w:tc>
          <w:tcPr>
            <w:tcW w:w="3686" w:type="dxa"/>
            <w:vMerge/>
            <w:shd w:val="clear" w:color="auto" w:fill="D9D9D9" w:themeFill="background1" w:themeFillShade="D9"/>
          </w:tcPr>
          <w:p w14:paraId="79B19CC7"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2DD87F52"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5993E89"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536A5A3C" w14:textId="77777777" w:rsidTr="00D85BEB">
        <w:trPr>
          <w:trHeight w:val="283"/>
        </w:trPr>
        <w:tc>
          <w:tcPr>
            <w:tcW w:w="3686" w:type="dxa"/>
            <w:shd w:val="clear" w:color="auto" w:fill="auto"/>
          </w:tcPr>
          <w:p w14:paraId="15BC3218"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6FDA8E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EA6E34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C76FD51" w14:textId="77777777" w:rsidTr="00D85BEB">
        <w:trPr>
          <w:trHeight w:val="283"/>
        </w:trPr>
        <w:tc>
          <w:tcPr>
            <w:tcW w:w="3686" w:type="dxa"/>
            <w:shd w:val="clear" w:color="auto" w:fill="auto"/>
          </w:tcPr>
          <w:p w14:paraId="32148D29"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9781DC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01C65B6"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3C5D45F" w14:textId="77777777" w:rsidTr="00D85BEB">
        <w:trPr>
          <w:trHeight w:val="283"/>
        </w:trPr>
        <w:tc>
          <w:tcPr>
            <w:tcW w:w="3686" w:type="dxa"/>
            <w:shd w:val="clear" w:color="auto" w:fill="auto"/>
          </w:tcPr>
          <w:p w14:paraId="4BE0CC3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063D6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6D9A5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722FBBE" w14:textId="77777777" w:rsidTr="00D85BEB">
        <w:trPr>
          <w:trHeight w:val="283"/>
        </w:trPr>
        <w:tc>
          <w:tcPr>
            <w:tcW w:w="3686" w:type="dxa"/>
            <w:shd w:val="clear" w:color="auto" w:fill="auto"/>
          </w:tcPr>
          <w:p w14:paraId="5770E3C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0E01E8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FF8F2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E0BC6A8" w14:textId="77777777" w:rsidTr="00D85BEB">
        <w:trPr>
          <w:trHeight w:val="283"/>
        </w:trPr>
        <w:tc>
          <w:tcPr>
            <w:tcW w:w="3686" w:type="dxa"/>
            <w:shd w:val="clear" w:color="auto" w:fill="auto"/>
          </w:tcPr>
          <w:p w14:paraId="1420938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0C92E8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10A2A7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11E4B4" w14:textId="77777777" w:rsidTr="00D85BEB">
        <w:trPr>
          <w:trHeight w:val="283"/>
        </w:trPr>
        <w:tc>
          <w:tcPr>
            <w:tcW w:w="3686" w:type="dxa"/>
            <w:shd w:val="clear" w:color="auto" w:fill="auto"/>
          </w:tcPr>
          <w:p w14:paraId="24D11A6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4EF0B6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1965A4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4E16F5" w14:textId="77777777" w:rsidTr="00D85BEB">
        <w:trPr>
          <w:trHeight w:val="283"/>
        </w:trPr>
        <w:tc>
          <w:tcPr>
            <w:tcW w:w="3686" w:type="dxa"/>
            <w:shd w:val="clear" w:color="auto" w:fill="auto"/>
          </w:tcPr>
          <w:p w14:paraId="297FACD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16EA6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42B6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0A89743" w14:textId="77777777" w:rsidTr="00D85BEB">
        <w:trPr>
          <w:trHeight w:val="283"/>
        </w:trPr>
        <w:tc>
          <w:tcPr>
            <w:tcW w:w="3686" w:type="dxa"/>
            <w:shd w:val="clear" w:color="auto" w:fill="auto"/>
          </w:tcPr>
          <w:p w14:paraId="5BD3AB8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68B4C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5EB585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FCC2FB" w14:textId="77777777" w:rsidTr="00D85BEB">
        <w:trPr>
          <w:trHeight w:val="283"/>
        </w:trPr>
        <w:tc>
          <w:tcPr>
            <w:tcW w:w="3686" w:type="dxa"/>
            <w:shd w:val="clear" w:color="auto" w:fill="auto"/>
          </w:tcPr>
          <w:p w14:paraId="2EBFABC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2D9A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9B7C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FCE1B18" w14:textId="77777777" w:rsidTr="00D85BEB">
        <w:trPr>
          <w:trHeight w:val="283"/>
        </w:trPr>
        <w:tc>
          <w:tcPr>
            <w:tcW w:w="3686" w:type="dxa"/>
            <w:shd w:val="clear" w:color="auto" w:fill="auto"/>
          </w:tcPr>
          <w:p w14:paraId="08D100B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51409D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CC9ABB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18D55A4" w14:textId="77777777" w:rsidTr="00D85BEB">
        <w:trPr>
          <w:trHeight w:val="283"/>
        </w:trPr>
        <w:tc>
          <w:tcPr>
            <w:tcW w:w="3686" w:type="dxa"/>
            <w:shd w:val="clear" w:color="auto" w:fill="auto"/>
          </w:tcPr>
          <w:p w14:paraId="00F252C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B5EFEE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64BC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20271A5" w14:textId="77777777" w:rsidTr="00D85BEB">
        <w:trPr>
          <w:trHeight w:val="283"/>
        </w:trPr>
        <w:tc>
          <w:tcPr>
            <w:tcW w:w="3686" w:type="dxa"/>
            <w:shd w:val="clear" w:color="auto" w:fill="D9D9D9" w:themeFill="background1" w:themeFillShade="D9"/>
          </w:tcPr>
          <w:p w14:paraId="361B6845"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47BE3E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FE3D22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42CE9F5B" w14:textId="77777777" w:rsidR="001A1F36" w:rsidRPr="005E089A" w:rsidRDefault="001A1F36" w:rsidP="001A1F36">
      <w:pPr>
        <w:tabs>
          <w:tab w:val="left" w:pos="3261"/>
        </w:tabs>
        <w:rPr>
          <w:rFonts w:asciiTheme="minorHAnsi" w:hAnsiTheme="minorHAnsi" w:cs="Arial"/>
          <w:smallCaps/>
          <w:sz w:val="22"/>
          <w:szCs w:val="22"/>
        </w:rPr>
      </w:pPr>
    </w:p>
    <w:p w14:paraId="0BC44CCA" w14:textId="6C0FBD7D"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.3. Outros</w:t>
      </w:r>
      <w:r>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5A00F8D7" w14:textId="77777777" w:rsidTr="00D85BEB">
        <w:trPr>
          <w:cantSplit/>
          <w:trHeight w:val="293"/>
        </w:trPr>
        <w:tc>
          <w:tcPr>
            <w:tcW w:w="3686" w:type="dxa"/>
            <w:vMerge w:val="restart"/>
            <w:shd w:val="clear" w:color="auto" w:fill="D9D9D9" w:themeFill="background1" w:themeFillShade="D9"/>
            <w:vAlign w:val="center"/>
          </w:tcPr>
          <w:p w14:paraId="04C295FD"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800ABA8"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0CC60DF9" w14:textId="77777777" w:rsidR="001A1F36" w:rsidRPr="005E089A" w:rsidRDefault="001A1F36" w:rsidP="00D85BEB">
            <w:pPr>
              <w:tabs>
                <w:tab w:val="left" w:pos="3261"/>
              </w:tabs>
              <w:jc w:val="center"/>
              <w:rPr>
                <w:rFonts w:asciiTheme="minorHAnsi" w:hAnsiTheme="minorHAnsi" w:cs="Arial"/>
                <w:smallCaps/>
                <w:sz w:val="22"/>
                <w:szCs w:val="22"/>
              </w:rPr>
            </w:pPr>
            <w:commentRangeStart w:id="7"/>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commentRangeEnd w:id="7"/>
            <w:r>
              <w:rPr>
                <w:rStyle w:val="Refdecomentrio"/>
              </w:rPr>
              <w:commentReference w:id="7"/>
            </w:r>
          </w:p>
        </w:tc>
        <w:tc>
          <w:tcPr>
            <w:tcW w:w="3128" w:type="dxa"/>
            <w:vMerge w:val="restart"/>
            <w:shd w:val="clear" w:color="auto" w:fill="D9D9D9" w:themeFill="background1" w:themeFillShade="D9"/>
            <w:vAlign w:val="center"/>
          </w:tcPr>
          <w:p w14:paraId="2512B6F1"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6BF179C0" w14:textId="77777777" w:rsidTr="00D85BEB">
        <w:trPr>
          <w:cantSplit/>
          <w:trHeight w:val="293"/>
        </w:trPr>
        <w:tc>
          <w:tcPr>
            <w:tcW w:w="3686" w:type="dxa"/>
            <w:vMerge/>
            <w:shd w:val="clear" w:color="auto" w:fill="D9D9D9" w:themeFill="background1" w:themeFillShade="D9"/>
          </w:tcPr>
          <w:p w14:paraId="72574045"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849940D"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59C1694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A8E013C" w14:textId="77777777" w:rsidTr="00D85BEB">
        <w:trPr>
          <w:trHeight w:val="283"/>
        </w:trPr>
        <w:tc>
          <w:tcPr>
            <w:tcW w:w="3686" w:type="dxa"/>
            <w:shd w:val="clear" w:color="auto" w:fill="auto"/>
          </w:tcPr>
          <w:p w14:paraId="29D89F3B"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766164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14F4EC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6D5A207" w14:textId="77777777" w:rsidTr="00D85BEB">
        <w:trPr>
          <w:trHeight w:val="283"/>
        </w:trPr>
        <w:tc>
          <w:tcPr>
            <w:tcW w:w="3686" w:type="dxa"/>
            <w:shd w:val="clear" w:color="auto" w:fill="auto"/>
          </w:tcPr>
          <w:p w14:paraId="24D22594"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CF85C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F1013D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A9E063C" w14:textId="77777777" w:rsidTr="00D85BEB">
        <w:trPr>
          <w:trHeight w:val="283"/>
        </w:trPr>
        <w:tc>
          <w:tcPr>
            <w:tcW w:w="3686" w:type="dxa"/>
            <w:shd w:val="clear" w:color="auto" w:fill="auto"/>
          </w:tcPr>
          <w:p w14:paraId="3CB5C3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41DDBB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882BD1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D93F23" w14:textId="77777777" w:rsidTr="00D85BEB">
        <w:trPr>
          <w:trHeight w:val="283"/>
        </w:trPr>
        <w:tc>
          <w:tcPr>
            <w:tcW w:w="3686" w:type="dxa"/>
            <w:shd w:val="clear" w:color="auto" w:fill="auto"/>
          </w:tcPr>
          <w:p w14:paraId="5B61F99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8B044B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D48B874"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3A8805C" w14:textId="77777777" w:rsidTr="00D85BEB">
        <w:trPr>
          <w:trHeight w:val="283"/>
        </w:trPr>
        <w:tc>
          <w:tcPr>
            <w:tcW w:w="3686" w:type="dxa"/>
            <w:shd w:val="clear" w:color="auto" w:fill="auto"/>
          </w:tcPr>
          <w:p w14:paraId="4E580B7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BBAC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E2963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BC3ECC2" w14:textId="77777777" w:rsidTr="00D85BEB">
        <w:trPr>
          <w:trHeight w:val="283"/>
        </w:trPr>
        <w:tc>
          <w:tcPr>
            <w:tcW w:w="3686" w:type="dxa"/>
            <w:shd w:val="clear" w:color="auto" w:fill="auto"/>
          </w:tcPr>
          <w:p w14:paraId="025129D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7EBF87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C319D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13F766B" w14:textId="77777777" w:rsidTr="00D85BEB">
        <w:trPr>
          <w:trHeight w:val="283"/>
        </w:trPr>
        <w:tc>
          <w:tcPr>
            <w:tcW w:w="3686" w:type="dxa"/>
            <w:shd w:val="clear" w:color="auto" w:fill="auto"/>
          </w:tcPr>
          <w:p w14:paraId="465E8E2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480CA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BDB25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2C63CE4" w14:textId="77777777" w:rsidTr="00D85BEB">
        <w:trPr>
          <w:trHeight w:val="283"/>
        </w:trPr>
        <w:tc>
          <w:tcPr>
            <w:tcW w:w="3686" w:type="dxa"/>
            <w:shd w:val="clear" w:color="auto" w:fill="auto"/>
          </w:tcPr>
          <w:p w14:paraId="6AAEB40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B3E0DA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69E524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B64FE54" w14:textId="77777777" w:rsidTr="00D85BEB">
        <w:trPr>
          <w:trHeight w:val="283"/>
        </w:trPr>
        <w:tc>
          <w:tcPr>
            <w:tcW w:w="3686" w:type="dxa"/>
            <w:shd w:val="clear" w:color="auto" w:fill="auto"/>
          </w:tcPr>
          <w:p w14:paraId="2A1AAFE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DBDA4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952DFE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CDB7B01" w14:textId="77777777" w:rsidTr="00D85BEB">
        <w:trPr>
          <w:trHeight w:val="283"/>
        </w:trPr>
        <w:tc>
          <w:tcPr>
            <w:tcW w:w="3686" w:type="dxa"/>
            <w:shd w:val="clear" w:color="auto" w:fill="auto"/>
          </w:tcPr>
          <w:p w14:paraId="6C7DD32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219612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B09F4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7049D68" w14:textId="77777777" w:rsidTr="00D85BEB">
        <w:trPr>
          <w:trHeight w:val="283"/>
        </w:trPr>
        <w:tc>
          <w:tcPr>
            <w:tcW w:w="3686" w:type="dxa"/>
            <w:shd w:val="clear" w:color="auto" w:fill="auto"/>
          </w:tcPr>
          <w:p w14:paraId="2B0A93C8"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FD41EE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B21CB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B785ED1" w14:textId="77777777" w:rsidTr="00D85BEB">
        <w:trPr>
          <w:trHeight w:val="283"/>
        </w:trPr>
        <w:tc>
          <w:tcPr>
            <w:tcW w:w="3686" w:type="dxa"/>
            <w:shd w:val="clear" w:color="auto" w:fill="D9D9D9" w:themeFill="background1" w:themeFillShade="D9"/>
          </w:tcPr>
          <w:p w14:paraId="77175B18"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60EB06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0C91ABC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63DA4A1F" w14:textId="77777777" w:rsidR="001A1F36" w:rsidRDefault="001A1F36" w:rsidP="001A1F36">
      <w:pPr>
        <w:spacing w:after="120"/>
        <w:rPr>
          <w:rFonts w:asciiTheme="minorHAnsi" w:hAnsiTheme="minorHAnsi" w:cs="Arial"/>
          <w:smallCaps/>
          <w:sz w:val="22"/>
          <w:szCs w:val="22"/>
        </w:rPr>
      </w:pPr>
    </w:p>
    <w:p w14:paraId="485A6B11" w14:textId="2271CDE4"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 xml:space="preserve">2.4. </w:t>
      </w:r>
      <w:commentRangeStart w:id="8"/>
      <w:r w:rsidRPr="005E089A">
        <w:rPr>
          <w:rFonts w:asciiTheme="minorHAnsi" w:hAnsiTheme="minorHAnsi" w:cs="Arial"/>
          <w:smallCaps/>
          <w:sz w:val="22"/>
          <w:szCs w:val="22"/>
        </w:rPr>
        <w:t>Cronograma de Execução do Investimento (Detalhar fases de execução e investimentos)</w:t>
      </w:r>
      <w:commentRangeEnd w:id="8"/>
      <w:r>
        <w:rPr>
          <w:rStyle w:val="Refdecomentrio"/>
        </w:rPr>
        <w:commentReference w:id="8"/>
      </w:r>
    </w:p>
    <w:p w14:paraId="4FCA42EB" w14:textId="02F47102"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 inserindo as informações de mês e ano.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1A1F36" w:rsidRPr="007500B2" w14:paraId="73433D61" w14:textId="77777777" w:rsidTr="00D85BEB">
        <w:trPr>
          <w:cantSplit/>
        </w:trPr>
        <w:tc>
          <w:tcPr>
            <w:tcW w:w="1377" w:type="pct"/>
            <w:vMerge w:val="restart"/>
            <w:shd w:val="clear" w:color="auto" w:fill="D9D9D9" w:themeFill="background1" w:themeFillShade="D9"/>
            <w:vAlign w:val="center"/>
          </w:tcPr>
          <w:p w14:paraId="1D75FFC0" w14:textId="77777777" w:rsidR="001A1F36" w:rsidRPr="007500B2" w:rsidRDefault="001A1F36" w:rsidP="00D85BEB">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CF516155E25D74980022C934A233951"/>
              </w:placeholder>
              <w:text/>
            </w:sdtPr>
            <w:sdtEndPr/>
            <w:sdtContent>
              <w:p w14:paraId="52E11C13"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0F8E0BE9C83E9346B0BBFC233CD9C466"/>
              </w:placeholder>
              <w:text/>
            </w:sdtPr>
            <w:sdtEndPr/>
            <w:sdtContent>
              <w:p w14:paraId="20FEEF0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57DC3AAFC3C8CB4A86C1DABC6EADC99B"/>
              </w:placeholder>
              <w:text/>
            </w:sdtPr>
            <w:sdtEndPr/>
            <w:sdtContent>
              <w:p w14:paraId="6F23B4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532579736"/>
              <w:placeholder>
                <w:docPart w:val="FC795D1555975243ABEFDB4E5D1A479C"/>
              </w:placeholder>
              <w:text/>
            </w:sdtPr>
            <w:sdtEndPr/>
            <w:sdtContent>
              <w:p w14:paraId="47D57854"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948739530"/>
              <w:placeholder>
                <w:docPart w:val="BA98A68DF2B95145B9AC003DA2E5FBD5"/>
              </w:placeholder>
              <w:text/>
            </w:sdtPr>
            <w:sdtEndPr/>
            <w:sdtContent>
              <w:p w14:paraId="63760176"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335680468"/>
              <w:placeholder>
                <w:docPart w:val="431C661283A5F540B258996802D6030C"/>
              </w:placeholder>
              <w:text/>
            </w:sdtPr>
            <w:sdtEndPr/>
            <w:sdtContent>
              <w:p w14:paraId="4122E8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r>
      <w:tr w:rsidR="001A1F36" w:rsidRPr="007500B2" w14:paraId="66F55F80" w14:textId="77777777" w:rsidTr="00D85BEB">
        <w:trPr>
          <w:cantSplit/>
        </w:trPr>
        <w:tc>
          <w:tcPr>
            <w:tcW w:w="1377" w:type="pct"/>
            <w:vMerge/>
            <w:shd w:val="clear" w:color="auto" w:fill="D9D9D9" w:themeFill="background1" w:themeFillShade="D9"/>
          </w:tcPr>
          <w:p w14:paraId="7596AAB8" w14:textId="77777777" w:rsidR="001A1F36" w:rsidRPr="007500B2" w:rsidRDefault="001A1F36" w:rsidP="00D85BEB">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020580B"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3DE79EE"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8F89ACA"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245736D6"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0DF8875"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5A82CCBD"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1A1F36" w:rsidRPr="007500B2" w14:paraId="0F60F0DC" w14:textId="77777777" w:rsidTr="00D85BEB">
        <w:trPr>
          <w:trHeight w:val="283"/>
        </w:trPr>
        <w:tc>
          <w:tcPr>
            <w:tcW w:w="1377" w:type="pct"/>
            <w:shd w:val="clear" w:color="auto" w:fill="auto"/>
          </w:tcPr>
          <w:p w14:paraId="6E5DA077"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8E1F5C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9FD45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1A2457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9504FC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9118C2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13AFF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2A7041B7" w14:textId="77777777" w:rsidTr="00D85BEB">
        <w:trPr>
          <w:trHeight w:val="283"/>
        </w:trPr>
        <w:tc>
          <w:tcPr>
            <w:tcW w:w="1377" w:type="pct"/>
            <w:shd w:val="clear" w:color="auto" w:fill="auto"/>
          </w:tcPr>
          <w:p w14:paraId="1504F12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79A3443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77D124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4320F7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F884FD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6C2F3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05B524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08F024A" w14:textId="77777777" w:rsidTr="00D85BEB">
        <w:trPr>
          <w:trHeight w:val="283"/>
        </w:trPr>
        <w:tc>
          <w:tcPr>
            <w:tcW w:w="1377" w:type="pct"/>
            <w:shd w:val="clear" w:color="auto" w:fill="auto"/>
          </w:tcPr>
          <w:p w14:paraId="2F95CDB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102B7B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04E71C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6E81C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676986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EC0694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69295F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854ACF5" w14:textId="77777777" w:rsidTr="00D85BEB">
        <w:trPr>
          <w:trHeight w:val="283"/>
        </w:trPr>
        <w:tc>
          <w:tcPr>
            <w:tcW w:w="1377" w:type="pct"/>
            <w:shd w:val="clear" w:color="auto" w:fill="auto"/>
          </w:tcPr>
          <w:p w14:paraId="59578C26"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0EA881A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8269B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31F467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1DFE02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4A83C7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523C5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72576331" w14:textId="77777777" w:rsidTr="00D85BEB">
        <w:trPr>
          <w:trHeight w:val="283"/>
        </w:trPr>
        <w:tc>
          <w:tcPr>
            <w:tcW w:w="1377" w:type="pct"/>
            <w:shd w:val="clear" w:color="auto" w:fill="auto"/>
          </w:tcPr>
          <w:p w14:paraId="037BFD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6AFA70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A811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9A911A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616B6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05C1C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8BBA93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F4875A2" w14:textId="77777777" w:rsidTr="00D85BEB">
        <w:trPr>
          <w:trHeight w:val="283"/>
        </w:trPr>
        <w:tc>
          <w:tcPr>
            <w:tcW w:w="1377" w:type="pct"/>
            <w:shd w:val="clear" w:color="auto" w:fill="auto"/>
          </w:tcPr>
          <w:p w14:paraId="1D85423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C49212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C89965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559FBF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823596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2A23E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7EB134E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4F1689F1" w14:textId="77777777" w:rsidTr="00D85BEB">
        <w:trPr>
          <w:trHeight w:val="283"/>
        </w:trPr>
        <w:tc>
          <w:tcPr>
            <w:tcW w:w="1377" w:type="pct"/>
            <w:shd w:val="clear" w:color="auto" w:fill="auto"/>
          </w:tcPr>
          <w:p w14:paraId="49D5CCB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A1ACAD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0E37AF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1F0EA5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25ABD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E197D8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2F1BE1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162196B" w14:textId="77777777" w:rsidTr="00D85BEB">
        <w:trPr>
          <w:trHeight w:val="283"/>
        </w:trPr>
        <w:tc>
          <w:tcPr>
            <w:tcW w:w="1377" w:type="pct"/>
            <w:shd w:val="clear" w:color="auto" w:fill="auto"/>
          </w:tcPr>
          <w:p w14:paraId="2EB6B99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32FBBEC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ED2FD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F5172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29137C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81501F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8FA3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31BC4121" w14:textId="77777777" w:rsidTr="00D85BEB">
        <w:trPr>
          <w:trHeight w:val="283"/>
        </w:trPr>
        <w:tc>
          <w:tcPr>
            <w:tcW w:w="1377" w:type="pct"/>
            <w:shd w:val="clear" w:color="auto" w:fill="auto"/>
          </w:tcPr>
          <w:p w14:paraId="0B75FA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80E8E6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79790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25E9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6A5EF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CCA930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278720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56AD267B" w14:textId="77777777" w:rsidTr="00D85BEB">
        <w:trPr>
          <w:trHeight w:val="283"/>
        </w:trPr>
        <w:tc>
          <w:tcPr>
            <w:tcW w:w="1377" w:type="pct"/>
            <w:shd w:val="clear" w:color="auto" w:fill="auto"/>
          </w:tcPr>
          <w:p w14:paraId="1E1B51C0"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91C068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332F90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8769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6DF1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6C7321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32D9556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bl>
    <w:p w14:paraId="4BAA1805" w14:textId="77777777" w:rsidR="001A1F36" w:rsidRDefault="001A1F36" w:rsidP="001A1F36">
      <w:pPr>
        <w:tabs>
          <w:tab w:val="left" w:pos="3261"/>
        </w:tabs>
        <w:rPr>
          <w:rFonts w:asciiTheme="minorHAnsi" w:hAnsiTheme="minorHAnsi" w:cs="Arial"/>
          <w:smallCaps/>
          <w:sz w:val="22"/>
          <w:szCs w:val="22"/>
        </w:rPr>
      </w:pPr>
    </w:p>
    <w:p w14:paraId="059EB7B1" w14:textId="6F4ED655" w:rsidR="001A1F36" w:rsidRPr="008F43C8"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2.5. P</w:t>
      </w:r>
      <w:r w:rsidRPr="005E089A">
        <w:rPr>
          <w:rFonts w:asciiTheme="minorHAnsi" w:hAnsiTheme="minorHAnsi" w:cs="Arial"/>
          <w:smallCaps/>
          <w:sz w:val="22"/>
          <w:szCs w:val="22"/>
        </w:rPr>
        <w:t xml:space="preserve">revisão de Implantação: </w:t>
      </w:r>
    </w:p>
    <w:p w14:paraId="34F9AF4F" w14:textId="3E817324" w:rsidR="001A1F36" w:rsidRPr="005E089A" w:rsidRDefault="001A1F36" w:rsidP="001A1F36">
      <w:pPr>
        <w:jc w:val="both"/>
        <w:rPr>
          <w:rFonts w:asciiTheme="minorHAnsi" w:hAnsiTheme="minorHAnsi" w:cs="Arial"/>
          <w:smallCaps/>
          <w:sz w:val="22"/>
          <w:szCs w:val="22"/>
        </w:rPr>
      </w:pPr>
      <w:r w:rsidRPr="005E089A">
        <w:rPr>
          <w:rFonts w:asciiTheme="minorHAnsi" w:hAnsiTheme="minorHAnsi" w:cs="Arial"/>
          <w:smallCaps/>
          <w:sz w:val="22"/>
          <w:szCs w:val="22"/>
        </w:rPr>
        <w:t>I</w:t>
      </w:r>
      <w:r>
        <w:rPr>
          <w:rFonts w:asciiTheme="minorHAnsi" w:hAnsiTheme="minorHAnsi" w:cs="Arial"/>
          <w:smallCaps/>
          <w:sz w:val="22"/>
          <w:szCs w:val="22"/>
        </w:rPr>
        <w:t xml:space="preserve">nício do Projeto: </w:t>
      </w:r>
      <w:r w:rsidRPr="002713EC">
        <w:rPr>
          <w:rFonts w:asciiTheme="minorHAnsi" w:hAnsiTheme="minorHAnsi" w:cs="Arial"/>
          <w:smallCaps/>
          <w:sz w:val="22"/>
          <w:szCs w:val="22"/>
          <w:highlight w:val="yellow"/>
        </w:rPr>
        <w:t>(mês/ano)</w:t>
      </w:r>
    </w:p>
    <w:p w14:paraId="69C73167" w14:textId="31412981" w:rsidR="001A1F36" w:rsidRPr="005E089A" w:rsidRDefault="001A1F36" w:rsidP="001A1F36">
      <w:pPr>
        <w:jc w:val="both"/>
        <w:rPr>
          <w:rFonts w:asciiTheme="minorHAnsi" w:hAnsiTheme="minorHAnsi" w:cs="Arial"/>
          <w:smallCaps/>
          <w:sz w:val="22"/>
          <w:szCs w:val="22"/>
        </w:rPr>
      </w:pPr>
      <w:r>
        <w:rPr>
          <w:rFonts w:asciiTheme="minorHAnsi" w:hAnsiTheme="minorHAnsi" w:cs="Arial"/>
          <w:smallCaps/>
          <w:sz w:val="22"/>
          <w:szCs w:val="22"/>
        </w:rPr>
        <w:t xml:space="preserve">Início das atividades: </w:t>
      </w:r>
      <w:r w:rsidRPr="002713EC">
        <w:rPr>
          <w:rFonts w:asciiTheme="minorHAnsi" w:hAnsiTheme="minorHAnsi" w:cs="Arial"/>
          <w:smallCaps/>
          <w:sz w:val="22"/>
          <w:szCs w:val="22"/>
          <w:highlight w:val="yellow"/>
        </w:rPr>
        <w:t>(mês/ano)</w:t>
      </w:r>
    </w:p>
    <w:p w14:paraId="19BF361B" w14:textId="77777777" w:rsidR="001A1F36" w:rsidRDefault="001A1F36" w:rsidP="001A1F36">
      <w:pPr>
        <w:spacing w:after="120"/>
        <w:rPr>
          <w:rFonts w:asciiTheme="minorHAnsi" w:hAnsiTheme="minorHAnsi" w:cs="Arial"/>
          <w:smallCaps/>
          <w:sz w:val="22"/>
          <w:szCs w:val="22"/>
        </w:rPr>
      </w:pPr>
    </w:p>
    <w:p w14:paraId="578B5CAF" w14:textId="22231535"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2.6. Origem dos investimentos:</w:t>
      </w:r>
    </w:p>
    <w:p w14:paraId="048FB59B" w14:textId="4E09028F"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w:t>
      </w:r>
      <w:r>
        <w:rPr>
          <w:rFonts w:asciiTheme="minorHAnsi" w:hAnsiTheme="minorHAnsi" w:cs="Arial"/>
          <w:smallCaps/>
          <w:sz w:val="22"/>
          <w:szCs w:val="22"/>
        </w:rPr>
        <w:t>7</w:t>
      </w:r>
      <w:r w:rsidRPr="005E089A">
        <w:rPr>
          <w:rFonts w:asciiTheme="minorHAnsi" w:hAnsiTheme="minorHAnsi" w:cs="Arial"/>
          <w:smallCaps/>
          <w:sz w:val="22"/>
          <w:szCs w:val="22"/>
        </w:rPr>
        <w:t>. Necessidade de financiamento:</w:t>
      </w:r>
      <w:r>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1A1F36" w:rsidRPr="005E089A" w14:paraId="20854772" w14:textId="77777777" w:rsidTr="00D85BEB">
        <w:trPr>
          <w:trHeight w:val="283"/>
        </w:trPr>
        <w:tc>
          <w:tcPr>
            <w:tcW w:w="2364" w:type="pct"/>
            <w:shd w:val="clear" w:color="auto" w:fill="D9D9D9" w:themeFill="background1" w:themeFillShade="D9"/>
            <w:vAlign w:val="center"/>
          </w:tcPr>
          <w:p w14:paraId="1836AC8A"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0485EA93"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2084C4F9"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1A1F36" w:rsidRPr="005E089A" w14:paraId="00064735" w14:textId="77777777" w:rsidTr="00D85BEB">
        <w:trPr>
          <w:trHeight w:val="283"/>
        </w:trPr>
        <w:tc>
          <w:tcPr>
            <w:tcW w:w="2364" w:type="pct"/>
            <w:shd w:val="clear" w:color="auto" w:fill="auto"/>
            <w:vAlign w:val="center"/>
          </w:tcPr>
          <w:p w14:paraId="3412A2BA"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49F989E5"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052BE53F" w14:textId="77777777" w:rsidR="001A1F36" w:rsidRPr="005E089A" w:rsidRDefault="001A1F36" w:rsidP="00D85BEB">
            <w:pPr>
              <w:snapToGrid w:val="0"/>
              <w:jc w:val="center"/>
              <w:rPr>
                <w:rFonts w:asciiTheme="minorHAnsi" w:hAnsiTheme="minorHAnsi" w:cs="Arial"/>
                <w:smallCaps/>
                <w:sz w:val="22"/>
                <w:szCs w:val="22"/>
              </w:rPr>
            </w:pPr>
          </w:p>
        </w:tc>
      </w:tr>
      <w:tr w:rsidR="001A1F36" w:rsidRPr="005E089A" w14:paraId="61454A4B" w14:textId="77777777" w:rsidTr="00D85BEB">
        <w:trPr>
          <w:trHeight w:val="283"/>
        </w:trPr>
        <w:tc>
          <w:tcPr>
            <w:tcW w:w="2364" w:type="pct"/>
            <w:shd w:val="clear" w:color="auto" w:fill="auto"/>
            <w:vAlign w:val="center"/>
          </w:tcPr>
          <w:p w14:paraId="0BE65AE7"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1F3A0E90"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114D65C1" w14:textId="77777777" w:rsidR="001A1F36" w:rsidRPr="005E089A" w:rsidRDefault="001A1F36" w:rsidP="00D85BEB">
            <w:pPr>
              <w:snapToGrid w:val="0"/>
              <w:jc w:val="center"/>
              <w:rPr>
                <w:rFonts w:asciiTheme="minorHAnsi" w:hAnsiTheme="minorHAnsi" w:cs="Arial"/>
                <w:smallCaps/>
                <w:sz w:val="22"/>
                <w:szCs w:val="22"/>
              </w:rPr>
            </w:pPr>
          </w:p>
        </w:tc>
      </w:tr>
    </w:tbl>
    <w:p w14:paraId="19106C70" w14:textId="77777777" w:rsidR="001A1F36" w:rsidRPr="005E089A" w:rsidRDefault="001A1F36" w:rsidP="00C73D45">
      <w:pPr>
        <w:tabs>
          <w:tab w:val="left" w:pos="709"/>
        </w:tabs>
        <w:jc w:val="both"/>
        <w:rPr>
          <w:rFonts w:asciiTheme="minorHAnsi" w:eastAsia="Times New Roman" w:hAnsiTheme="minorHAnsi" w:cs="Arial"/>
          <w:smallCaps/>
          <w:sz w:val="22"/>
          <w:szCs w:val="22"/>
          <w:lang w:eastAsia="pt-BR" w:bidi="ar-SA"/>
        </w:rPr>
      </w:pPr>
    </w:p>
    <w:p w14:paraId="43E5FE6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695DF5D5" w14:textId="7A88FA10" w:rsidR="00075369" w:rsidRPr="005E089A" w:rsidRDefault="00473E56"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CRONOGRAMA</w:t>
      </w:r>
      <w:r w:rsidR="003D53FD">
        <w:rPr>
          <w:rFonts w:asciiTheme="minorHAnsi" w:eastAsia="Times New Roman" w:hAnsiTheme="minorHAnsi" w:cs="Tahoma"/>
          <w:smallCaps/>
          <w:color w:val="FFFFFF" w:themeColor="background1"/>
          <w:sz w:val="32"/>
          <w:szCs w:val="22"/>
          <w:lang w:eastAsia="pt-BR" w:bidi="ar-SA"/>
        </w:rPr>
        <w:t xml:space="preserve"> DE</w:t>
      </w:r>
      <w:r w:rsidR="00C73D45">
        <w:rPr>
          <w:rFonts w:asciiTheme="minorHAnsi" w:eastAsia="Times New Roman" w:hAnsiTheme="minorHAnsi" w:cs="Tahoma"/>
          <w:smallCaps/>
          <w:color w:val="FFFFFF" w:themeColor="background1"/>
          <w:sz w:val="32"/>
          <w:szCs w:val="22"/>
          <w:lang w:eastAsia="pt-BR" w:bidi="ar-SA"/>
        </w:rPr>
        <w:t xml:space="preserve"> IMPLANTAÇ</w:t>
      </w:r>
      <w:r w:rsidR="00236CA6">
        <w:rPr>
          <w:rFonts w:asciiTheme="minorHAnsi" w:eastAsia="Times New Roman" w:hAnsiTheme="minorHAnsi" w:cs="Tahoma"/>
          <w:smallCaps/>
          <w:color w:val="FFFFFF" w:themeColor="background1"/>
          <w:sz w:val="32"/>
          <w:szCs w:val="22"/>
          <w:lang w:eastAsia="pt-BR" w:bidi="ar-SA"/>
        </w:rPr>
        <w:t xml:space="preserve">ÃO </w:t>
      </w:r>
      <w:r w:rsidR="00C73D45">
        <w:rPr>
          <w:rFonts w:asciiTheme="minorHAnsi" w:eastAsia="Times New Roman" w:hAnsiTheme="minorHAnsi" w:cs="Tahoma"/>
          <w:smallCaps/>
          <w:color w:val="FFFFFF" w:themeColor="background1"/>
          <w:sz w:val="32"/>
          <w:szCs w:val="22"/>
          <w:lang w:eastAsia="pt-BR" w:bidi="ar-SA"/>
        </w:rPr>
        <w:t>DAS LINHAS</w:t>
      </w:r>
      <w:r w:rsidR="00236CA6">
        <w:rPr>
          <w:rFonts w:asciiTheme="minorHAnsi" w:eastAsia="Times New Roman" w:hAnsiTheme="minorHAnsi" w:cs="Tahoma"/>
          <w:smallCaps/>
          <w:color w:val="FFFFFF" w:themeColor="background1"/>
          <w:sz w:val="32"/>
          <w:szCs w:val="22"/>
          <w:lang w:eastAsia="pt-BR" w:bidi="ar-SA"/>
        </w:rPr>
        <w:t xml:space="preserve"> A</w:t>
      </w:r>
      <w:r w:rsidR="001A1F36">
        <w:rPr>
          <w:rFonts w:asciiTheme="minorHAnsi" w:eastAsia="Times New Roman" w:hAnsiTheme="minorHAnsi" w:cs="Tahoma"/>
          <w:smallCaps/>
          <w:color w:val="FFFFFF" w:themeColor="background1"/>
          <w:sz w:val="32"/>
          <w:szCs w:val="22"/>
          <w:lang w:eastAsia="pt-BR" w:bidi="ar-SA"/>
        </w:rPr>
        <w:t>É</w:t>
      </w:r>
      <w:r w:rsidR="00236CA6">
        <w:rPr>
          <w:rFonts w:asciiTheme="minorHAnsi" w:eastAsia="Times New Roman" w:hAnsiTheme="minorHAnsi" w:cs="Tahoma"/>
          <w:smallCaps/>
          <w:color w:val="FFFFFF" w:themeColor="background1"/>
          <w:sz w:val="32"/>
          <w:szCs w:val="22"/>
          <w:lang w:eastAsia="pt-BR" w:bidi="ar-SA"/>
        </w:rPr>
        <w:t>REAS</w:t>
      </w:r>
      <w:r w:rsidR="00C73D45">
        <w:rPr>
          <w:rFonts w:asciiTheme="minorHAnsi" w:eastAsia="Times New Roman" w:hAnsiTheme="minorHAnsi" w:cs="Tahoma"/>
          <w:smallCaps/>
          <w:color w:val="FFFFFF" w:themeColor="background1"/>
          <w:sz w:val="32"/>
          <w:szCs w:val="22"/>
          <w:lang w:eastAsia="pt-BR" w:bidi="ar-SA"/>
        </w:rPr>
        <w:t xml:space="preserve"> </w:t>
      </w:r>
    </w:p>
    <w:p w14:paraId="54ACD79A" w14:textId="37A6B5F8" w:rsidR="00064286" w:rsidRDefault="009A2EC7"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w:t>
      </w:r>
      <w:r w:rsidR="007500B2">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Descrição das linhas implantadas no Estado</w:t>
      </w:r>
      <w:r w:rsidR="00F57394">
        <w:rPr>
          <w:rFonts w:asciiTheme="minorHAnsi" w:eastAsia="Times New Roman" w:hAnsiTheme="minorHAnsi" w:cs="Arial"/>
          <w:smallCaps/>
          <w:sz w:val="22"/>
          <w:szCs w:val="22"/>
          <w:lang w:eastAsia="pt-BR" w:bidi="ar-SA"/>
        </w:rPr>
        <w:t>:</w:t>
      </w:r>
    </w:p>
    <w:p w14:paraId="05D80604" w14:textId="77777777" w:rsidR="00694EF2" w:rsidRDefault="009A2EC7" w:rsidP="00F57394">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w:t>
      </w:r>
      <w:r w:rsidR="003D53FD">
        <w:rPr>
          <w:rFonts w:asciiTheme="minorHAnsi" w:eastAsia="Times New Roman" w:hAnsiTheme="minorHAnsi" w:cs="Arial"/>
          <w:smallCaps/>
          <w:sz w:val="22"/>
          <w:szCs w:val="22"/>
          <w:lang w:eastAsia="pt-BR" w:bidi="ar-SA"/>
        </w:rPr>
        <w:t xml:space="preserve"> o cronograma</w:t>
      </w:r>
      <w:r>
        <w:rPr>
          <w:rFonts w:asciiTheme="minorHAnsi" w:eastAsia="Times New Roman" w:hAnsiTheme="minorHAnsi" w:cs="Arial"/>
          <w:smallCaps/>
          <w:sz w:val="22"/>
          <w:szCs w:val="22"/>
          <w:lang w:eastAsia="pt-BR" w:bidi="ar-SA"/>
        </w:rPr>
        <w:t xml:space="preserve"> </w:t>
      </w:r>
      <w:r w:rsidR="003D53FD">
        <w:rPr>
          <w:rFonts w:asciiTheme="minorHAnsi" w:eastAsia="Times New Roman" w:hAnsiTheme="minorHAnsi" w:cs="Arial"/>
          <w:smallCaps/>
          <w:sz w:val="22"/>
          <w:szCs w:val="22"/>
          <w:lang w:eastAsia="pt-BR" w:bidi="ar-SA"/>
        </w:rPr>
        <w:t>d</w:t>
      </w:r>
      <w:r>
        <w:rPr>
          <w:rFonts w:asciiTheme="minorHAnsi" w:eastAsia="Times New Roman" w:hAnsiTheme="minorHAnsi" w:cs="Arial"/>
          <w:smallCaps/>
          <w:sz w:val="22"/>
          <w:szCs w:val="22"/>
          <w:lang w:eastAsia="pt-BR" w:bidi="ar-SA"/>
        </w:rPr>
        <w:t>as linhas implantadas (regionais, nacionais, internacionais), bem como a frequência semanal</w:t>
      </w:r>
    </w:p>
    <w:p w14:paraId="4B6B7D7A"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3D53FD" w:rsidRPr="007500B2" w14:paraId="0E1D1608" w14:textId="77777777" w:rsidTr="003D53FD">
        <w:trPr>
          <w:cantSplit/>
        </w:trPr>
        <w:tc>
          <w:tcPr>
            <w:tcW w:w="1373" w:type="pct"/>
            <w:vMerge w:val="restart"/>
            <w:shd w:val="clear" w:color="auto" w:fill="D9D9D9" w:themeFill="background1" w:themeFillShade="D9"/>
            <w:vAlign w:val="center"/>
          </w:tcPr>
          <w:p w14:paraId="75B989BC" w14:textId="77777777" w:rsidR="003D53FD" w:rsidRPr="007500B2" w:rsidRDefault="003D53FD" w:rsidP="003D53FD">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362550"/>
              <w:placeholder>
                <w:docPart w:val="7A597D9DF3104D8ABE8B3103CFD6E7AB"/>
              </w:placeholder>
              <w:text/>
            </w:sdtPr>
            <w:sdtEndPr/>
            <w:sdtContent>
              <w:p w14:paraId="69E5D805"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74700526"/>
              <w:placeholder>
                <w:docPart w:val="F72A7984C5114FE9B97A8EAE6B8FD689"/>
              </w:placeholder>
              <w:text/>
            </w:sdtPr>
            <w:sdtEndPr/>
            <w:sdtContent>
              <w:p w14:paraId="319D3938"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72902858"/>
              <w:placeholder>
                <w:docPart w:val="FABDA3A64FCB4896B729113D14C7CB80"/>
              </w:placeholder>
              <w:text/>
            </w:sdtPr>
            <w:sdtEndPr/>
            <w:sdtContent>
              <w:p w14:paraId="77A8E76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3067954048D34AB7B176D01FB37EA0E1"/>
              </w:placeholder>
              <w:text/>
            </w:sdtPr>
            <w:sdtEndPr/>
            <w:sdtContent>
              <w:p w14:paraId="25C2D80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3BB37B10BECA4577B1A9A8C09FE780FA"/>
              </w:placeholder>
              <w:text/>
            </w:sdtPr>
            <w:sdtEndPr/>
            <w:sdtContent>
              <w:p w14:paraId="3EE73F0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CAAE3821FF874697813DF5C1F030869F"/>
              </w:placeholder>
              <w:text/>
            </w:sdtPr>
            <w:sdtEndPr/>
            <w:sdtContent>
              <w:p w14:paraId="4869638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3D53FD" w:rsidRPr="007500B2" w14:paraId="03AD7BBC" w14:textId="77777777" w:rsidTr="003D53FD">
        <w:trPr>
          <w:cantSplit/>
        </w:trPr>
        <w:tc>
          <w:tcPr>
            <w:tcW w:w="1373" w:type="pct"/>
            <w:vMerge/>
            <w:shd w:val="clear" w:color="auto" w:fill="D9D9D9" w:themeFill="background1" w:themeFillShade="D9"/>
          </w:tcPr>
          <w:p w14:paraId="0CE2E369" w14:textId="77777777" w:rsidR="003D53FD" w:rsidRPr="007500B2" w:rsidRDefault="003D53FD" w:rsidP="003D53FD">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773AF6F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2C20D73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29" w:type="pct"/>
            <w:shd w:val="clear" w:color="auto" w:fill="D9D9D9" w:themeFill="background1" w:themeFillShade="D9"/>
          </w:tcPr>
          <w:p w14:paraId="02EE2EE2"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068940E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4" w:type="pct"/>
            <w:shd w:val="clear" w:color="auto" w:fill="D9D9D9" w:themeFill="background1" w:themeFillShade="D9"/>
          </w:tcPr>
          <w:p w14:paraId="5A8BF5F3"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585" w:type="pct"/>
            <w:shd w:val="clear" w:color="auto" w:fill="D9D9D9" w:themeFill="background1" w:themeFillShade="D9"/>
          </w:tcPr>
          <w:p w14:paraId="46674AC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AB7F1C" w:rsidRPr="007500B2" w14:paraId="240148B9" w14:textId="77777777" w:rsidTr="003D53FD">
        <w:trPr>
          <w:trHeight w:val="283"/>
        </w:trPr>
        <w:tc>
          <w:tcPr>
            <w:tcW w:w="1373" w:type="pct"/>
            <w:shd w:val="clear" w:color="auto" w:fill="auto"/>
          </w:tcPr>
          <w:p w14:paraId="317085E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44CEE2D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FE2053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EFBD8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4742CF"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3CDAB35A"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2D1F475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317C339" w14:textId="77777777" w:rsidTr="003D53FD">
        <w:trPr>
          <w:trHeight w:val="283"/>
        </w:trPr>
        <w:tc>
          <w:tcPr>
            <w:tcW w:w="1373" w:type="pct"/>
            <w:shd w:val="clear" w:color="auto" w:fill="auto"/>
          </w:tcPr>
          <w:p w14:paraId="604FB2CD"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6C8B5B4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938C553"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51F6CC9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142CC8"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1506994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3933CBA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E6FAF91" w14:textId="77777777" w:rsidTr="003D53FD">
        <w:trPr>
          <w:trHeight w:val="283"/>
        </w:trPr>
        <w:tc>
          <w:tcPr>
            <w:tcW w:w="1373" w:type="pct"/>
            <w:shd w:val="clear" w:color="auto" w:fill="auto"/>
          </w:tcPr>
          <w:p w14:paraId="11A90C1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1D42AD6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202D502"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61B274F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3EB76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7F0F75D5"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0F28772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3DAF2172"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2A2EF1B" w14:textId="77777777" w:rsidR="00236CA6" w:rsidRPr="005E089A" w:rsidRDefault="00236CA6"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 xml:space="preserve">CRONOGRAMA DE EXPANSÃO DAS LINHAS AÉREAS </w:t>
      </w:r>
    </w:p>
    <w:p w14:paraId="3FBB865F" w14:textId="6DBE4695"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4.1. Descrição das linhas a expandir no Estado</w:t>
      </w:r>
      <w:r w:rsidR="00F57394">
        <w:rPr>
          <w:rFonts w:asciiTheme="minorHAnsi" w:eastAsia="Times New Roman" w:hAnsiTheme="minorHAnsi" w:cs="Arial"/>
          <w:smallCaps/>
          <w:sz w:val="22"/>
          <w:szCs w:val="22"/>
          <w:lang w:eastAsia="pt-BR" w:bidi="ar-SA"/>
        </w:rPr>
        <w:t>:</w:t>
      </w:r>
    </w:p>
    <w:p w14:paraId="181EC0C2"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o cronograma das linhas a expandir (regionais, nacionais, internacionais), bem como a frequência semanal</w:t>
      </w:r>
    </w:p>
    <w:p w14:paraId="6ED59F93"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236CA6" w:rsidRPr="007500B2" w14:paraId="754BC1AD" w14:textId="77777777" w:rsidTr="00D865C0">
        <w:trPr>
          <w:cantSplit/>
        </w:trPr>
        <w:tc>
          <w:tcPr>
            <w:tcW w:w="1373" w:type="pct"/>
            <w:vMerge w:val="restart"/>
            <w:shd w:val="clear" w:color="auto" w:fill="D9D9D9" w:themeFill="background1" w:themeFillShade="D9"/>
            <w:vAlign w:val="center"/>
          </w:tcPr>
          <w:p w14:paraId="1457C716" w14:textId="77777777" w:rsidR="00236CA6" w:rsidRPr="007500B2" w:rsidRDefault="00236CA6" w:rsidP="00D865C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33359547"/>
              <w:placeholder>
                <w:docPart w:val="1506819E4287490A97AB745281F08A06"/>
              </w:placeholder>
              <w:text/>
            </w:sdtPr>
            <w:sdtEndPr/>
            <w:sdtContent>
              <w:p w14:paraId="067D5410"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152911014"/>
              <w:placeholder>
                <w:docPart w:val="9C923E3979B44D4ABDC30EF2E73DCCCA"/>
              </w:placeholder>
              <w:text/>
            </w:sdtPr>
            <w:sdtEndPr/>
            <w:sdtContent>
              <w:p w14:paraId="110E9EB7"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44290649"/>
              <w:placeholder>
                <w:docPart w:val="23324578891C49DC853D1C50AC7A7099"/>
              </w:placeholder>
              <w:text/>
            </w:sdtPr>
            <w:sdtEndPr/>
            <w:sdtContent>
              <w:p w14:paraId="78EB8F18"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83103204"/>
              <w:placeholder>
                <w:docPart w:val="A0DB5E489B6E4035830D3D49EDE825E0"/>
              </w:placeholder>
              <w:text/>
            </w:sdtPr>
            <w:sdtEndPr/>
            <w:sdtContent>
              <w:p w14:paraId="7FDD89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371696340"/>
              <w:placeholder>
                <w:docPart w:val="3E8C2473D55047A7B006061497ABD1D0"/>
              </w:placeholder>
              <w:text/>
            </w:sdtPr>
            <w:sdtEndPr/>
            <w:sdtContent>
              <w:p w14:paraId="710011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295979"/>
              <w:placeholder>
                <w:docPart w:val="96C291A9675147F6BFCBBA37FB33BC90"/>
              </w:placeholder>
              <w:text/>
            </w:sdtPr>
            <w:sdtEndPr/>
            <w:sdtContent>
              <w:p w14:paraId="2ABB7A33"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mês</w:t>
                </w:r>
                <w:proofErr w:type="spellEnd"/>
                <w:r w:rsidRPr="007500B2">
                  <w:rPr>
                    <w:rFonts w:asciiTheme="minorHAnsi" w:eastAsia="Times New Roman" w:hAnsiTheme="minorHAnsi" w:cs="Arial"/>
                    <w:smallCaps/>
                    <w:sz w:val="22"/>
                    <w:szCs w:val="22"/>
                    <w:highlight w:val="yellow"/>
                    <w:lang w:val="en-US" w:eastAsia="pt-BR" w:bidi="ar-SA"/>
                  </w:rPr>
                  <w:t>/</w:t>
                </w:r>
                <w:proofErr w:type="spellStart"/>
                <w:r w:rsidRPr="007500B2">
                  <w:rPr>
                    <w:rFonts w:asciiTheme="minorHAnsi" w:eastAsia="Times New Roman" w:hAnsiTheme="minorHAnsi" w:cs="Arial"/>
                    <w:smallCaps/>
                    <w:sz w:val="22"/>
                    <w:szCs w:val="22"/>
                    <w:highlight w:val="yellow"/>
                    <w:lang w:val="en-US" w:eastAsia="pt-BR" w:bidi="ar-SA"/>
                  </w:rPr>
                  <w:t>ano</w:t>
                </w:r>
                <w:proofErr w:type="spellEnd"/>
                <w:r w:rsidRPr="007500B2">
                  <w:rPr>
                    <w:rFonts w:asciiTheme="minorHAnsi" w:eastAsia="Times New Roman" w:hAnsiTheme="minorHAnsi" w:cs="Arial"/>
                    <w:smallCaps/>
                    <w:sz w:val="22"/>
                    <w:szCs w:val="22"/>
                    <w:highlight w:val="yellow"/>
                    <w:lang w:val="en-US" w:eastAsia="pt-BR" w:bidi="ar-SA"/>
                  </w:rPr>
                  <w:t>)</w:t>
                </w:r>
              </w:p>
            </w:sdtContent>
          </w:sdt>
        </w:tc>
      </w:tr>
      <w:tr w:rsidR="00236CA6" w:rsidRPr="007500B2" w14:paraId="1B3E92CA" w14:textId="77777777" w:rsidTr="00D865C0">
        <w:trPr>
          <w:cantSplit/>
        </w:trPr>
        <w:tc>
          <w:tcPr>
            <w:tcW w:w="1373" w:type="pct"/>
            <w:vMerge/>
            <w:shd w:val="clear" w:color="auto" w:fill="D9D9D9" w:themeFill="background1" w:themeFillShade="D9"/>
          </w:tcPr>
          <w:p w14:paraId="7652112A" w14:textId="77777777" w:rsidR="00236CA6" w:rsidRPr="007500B2" w:rsidRDefault="00236CA6" w:rsidP="00236C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45697A4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3" w:type="pct"/>
            <w:shd w:val="clear" w:color="auto" w:fill="D9D9D9" w:themeFill="background1" w:themeFillShade="D9"/>
          </w:tcPr>
          <w:p w14:paraId="7A84158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629" w:type="pct"/>
            <w:shd w:val="clear" w:color="auto" w:fill="D9D9D9" w:themeFill="background1" w:themeFillShade="D9"/>
          </w:tcPr>
          <w:p w14:paraId="383A0CC5"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3" w:type="pct"/>
            <w:shd w:val="clear" w:color="auto" w:fill="D9D9D9" w:themeFill="background1" w:themeFillShade="D9"/>
          </w:tcPr>
          <w:p w14:paraId="2608B4D0"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4" w:type="pct"/>
            <w:shd w:val="clear" w:color="auto" w:fill="D9D9D9" w:themeFill="background1" w:themeFillShade="D9"/>
          </w:tcPr>
          <w:p w14:paraId="370D61D6"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585" w:type="pct"/>
            <w:shd w:val="clear" w:color="auto" w:fill="D9D9D9" w:themeFill="background1" w:themeFillShade="D9"/>
          </w:tcPr>
          <w:p w14:paraId="176F1328"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236CA6" w:rsidRPr="007500B2" w14:paraId="6B162D76" w14:textId="77777777" w:rsidTr="00D865C0">
        <w:trPr>
          <w:trHeight w:val="283"/>
        </w:trPr>
        <w:tc>
          <w:tcPr>
            <w:tcW w:w="1373" w:type="pct"/>
            <w:shd w:val="clear" w:color="auto" w:fill="auto"/>
          </w:tcPr>
          <w:p w14:paraId="4A921E22"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629AD48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68D7C7C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391933B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E162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5F914C9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643547F3"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4D25E291" w14:textId="77777777" w:rsidTr="00D865C0">
        <w:trPr>
          <w:trHeight w:val="283"/>
        </w:trPr>
        <w:tc>
          <w:tcPr>
            <w:tcW w:w="1373" w:type="pct"/>
            <w:shd w:val="clear" w:color="auto" w:fill="auto"/>
          </w:tcPr>
          <w:p w14:paraId="4CDAEF31"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0617173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EE2B92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1AE6DA8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55A251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0E4DB81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569C81A1"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2F28B5EE" w14:textId="77777777" w:rsidTr="00D865C0">
        <w:trPr>
          <w:trHeight w:val="283"/>
        </w:trPr>
        <w:tc>
          <w:tcPr>
            <w:tcW w:w="1373" w:type="pct"/>
            <w:shd w:val="clear" w:color="auto" w:fill="auto"/>
          </w:tcPr>
          <w:p w14:paraId="4171AFCA"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4171AD6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1170EA8"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9A17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E8931B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6045E69E"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74AD15C2"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43A4A08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1DAF2FB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64C63CB2" w14:textId="5A1C7D8E" w:rsidR="00236CA6" w:rsidRPr="005E089A" w:rsidRDefault="005F65F2"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RELEVÂNCIA DAS LINHAS AÉREAS IMPLANTADAS OU EXPANDIDAS</w:t>
      </w:r>
    </w:p>
    <w:p w14:paraId="6C9640D7" w14:textId="77777777" w:rsidR="0097463D" w:rsidRDefault="005F65F2" w:rsidP="0097463D">
      <w:pPr>
        <w:spacing w:after="120"/>
        <w:rPr>
          <w:rFonts w:asciiTheme="minorHAnsi" w:hAnsiTheme="minorHAnsi" w:cs="Arial"/>
          <w:smallCaps/>
          <w:sz w:val="22"/>
          <w:szCs w:val="22"/>
        </w:rPr>
      </w:pPr>
      <w:r>
        <w:rPr>
          <w:rFonts w:asciiTheme="minorHAnsi" w:eastAsia="Times New Roman" w:hAnsiTheme="minorHAnsi" w:cs="Arial"/>
          <w:smallCaps/>
          <w:sz w:val="22"/>
          <w:szCs w:val="22"/>
          <w:lang w:eastAsia="pt-BR" w:bidi="ar-SA"/>
        </w:rPr>
        <w:t>5.1</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Impactos decorrentes da implantação do projeto:</w:t>
      </w:r>
    </w:p>
    <w:p w14:paraId="5B425F0E" w14:textId="77777777" w:rsidR="0097463D" w:rsidRDefault="0097463D" w:rsidP="0097463D">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estiverem relacionados ao projeto em questão.</w:t>
      </w:r>
    </w:p>
    <w:p w14:paraId="169E3607" w14:textId="1C458C1B"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44"/>
        <w:gridCol w:w="7473"/>
        <w:gridCol w:w="8"/>
      </w:tblGrid>
      <w:tr w:rsidR="00D7687C" w:rsidRPr="00DA6BC5" w14:paraId="51B907A8" w14:textId="77777777" w:rsidTr="0097463D">
        <w:trPr>
          <w:trHeight w:val="397"/>
        </w:trPr>
        <w:tc>
          <w:tcPr>
            <w:tcW w:w="1412" w:type="pct"/>
            <w:shd w:val="clear" w:color="auto" w:fill="D9D9D9" w:themeFill="background1" w:themeFillShade="D9"/>
            <w:vAlign w:val="center"/>
          </w:tcPr>
          <w:p w14:paraId="4E8B5CBF"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88" w:type="pct"/>
            <w:gridSpan w:val="2"/>
            <w:shd w:val="clear" w:color="auto" w:fill="D9D9D9" w:themeFill="background1" w:themeFillShade="D9"/>
            <w:vAlign w:val="center"/>
          </w:tcPr>
          <w:p w14:paraId="5371D9B0"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B093A39" w14:textId="77777777" w:rsidTr="0097463D">
        <w:trPr>
          <w:trHeight w:val="397"/>
        </w:trPr>
        <w:tc>
          <w:tcPr>
            <w:tcW w:w="1412" w:type="pct"/>
            <w:shd w:val="clear" w:color="auto" w:fill="auto"/>
            <w:vAlign w:val="center"/>
          </w:tcPr>
          <w:p w14:paraId="4267A640" w14:textId="77777777" w:rsidR="001768C3" w:rsidRPr="00D7687C" w:rsidRDefault="005F65F2" w:rsidP="001768C3">
            <w:pPr>
              <w:rPr>
                <w:rFonts w:asciiTheme="minorHAnsi" w:hAnsiTheme="minorHAnsi" w:cs="Arial"/>
                <w:smallCaps/>
                <w:sz w:val="22"/>
                <w:szCs w:val="22"/>
              </w:rPr>
            </w:pPr>
            <w:r>
              <w:rPr>
                <w:rFonts w:asciiTheme="minorHAnsi" w:hAnsiTheme="minorHAnsi" w:cs="Arial"/>
                <w:smallCaps/>
                <w:sz w:val="22"/>
                <w:szCs w:val="22"/>
              </w:rPr>
              <w:t>impactos no turismo no estado do paraná</w:t>
            </w:r>
          </w:p>
        </w:tc>
        <w:tc>
          <w:tcPr>
            <w:tcW w:w="3588" w:type="pct"/>
            <w:gridSpan w:val="2"/>
            <w:shd w:val="clear" w:color="auto" w:fill="auto"/>
            <w:vAlign w:val="center"/>
          </w:tcPr>
          <w:p w14:paraId="1D61C682" w14:textId="77777777" w:rsidR="001768C3" w:rsidRPr="00F57394" w:rsidRDefault="001768C3"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 xml:space="preserve">descreva os impactos </w:t>
            </w:r>
            <w:r w:rsidR="005F65F2" w:rsidRPr="00F57394">
              <w:rPr>
                <w:rFonts w:asciiTheme="minorHAnsi" w:hAnsiTheme="minorHAnsi" w:cs="Arial"/>
                <w:smallCaps/>
                <w:color w:val="1F497D" w:themeColor="text2"/>
                <w:kern w:val="22"/>
                <w:sz w:val="22"/>
                <w:szCs w:val="22"/>
              </w:rPr>
              <w:t>projetados para o estado do paraná, no tocante ao turismo da região e a importância das cidades envolvidas, bem como as vocações turísticas existentes.</w:t>
            </w:r>
          </w:p>
        </w:tc>
      </w:tr>
      <w:tr w:rsidR="005F65F2" w:rsidRPr="00D7687C" w14:paraId="1796DB02" w14:textId="77777777" w:rsidTr="0097463D">
        <w:trPr>
          <w:trHeight w:val="397"/>
        </w:trPr>
        <w:tc>
          <w:tcPr>
            <w:tcW w:w="1412" w:type="pct"/>
            <w:shd w:val="clear" w:color="auto" w:fill="auto"/>
            <w:vAlign w:val="center"/>
          </w:tcPr>
          <w:p w14:paraId="3C0B841C" w14:textId="77777777" w:rsidR="005F65F2" w:rsidRPr="00D7687C" w:rsidRDefault="005F65F2" w:rsidP="005F65F2">
            <w:pPr>
              <w:rPr>
                <w:rFonts w:asciiTheme="minorHAnsi" w:hAnsiTheme="minorHAnsi" w:cs="Arial"/>
                <w:smallCaps/>
                <w:sz w:val="22"/>
                <w:szCs w:val="22"/>
              </w:rPr>
            </w:pPr>
            <w:r>
              <w:rPr>
                <w:rFonts w:asciiTheme="minorHAnsi" w:hAnsiTheme="minorHAnsi" w:cs="Arial"/>
                <w:smallCaps/>
                <w:sz w:val="22"/>
                <w:szCs w:val="22"/>
              </w:rPr>
              <w:t xml:space="preserve">impactos na economia do </w:t>
            </w:r>
            <w:r>
              <w:rPr>
                <w:rFonts w:asciiTheme="minorHAnsi" w:hAnsiTheme="minorHAnsi" w:cs="Arial"/>
                <w:smallCaps/>
                <w:sz w:val="22"/>
                <w:szCs w:val="22"/>
              </w:rPr>
              <w:lastRenderedPageBreak/>
              <w:t>estado do paraná</w:t>
            </w:r>
          </w:p>
        </w:tc>
        <w:tc>
          <w:tcPr>
            <w:tcW w:w="3588" w:type="pct"/>
            <w:gridSpan w:val="2"/>
            <w:shd w:val="clear" w:color="auto" w:fill="auto"/>
            <w:vAlign w:val="center"/>
          </w:tcPr>
          <w:p w14:paraId="20D7F320" w14:textId="77777777" w:rsidR="005F65F2" w:rsidRPr="00F57394" w:rsidRDefault="005F65F2"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lastRenderedPageBreak/>
              <w:t xml:space="preserve">descreva os impactos projetados para o estado do paraná, no tocante a economia, </w:t>
            </w:r>
            <w:r w:rsidRPr="00F57394">
              <w:rPr>
                <w:rFonts w:asciiTheme="minorHAnsi" w:hAnsiTheme="minorHAnsi" w:cs="Arial"/>
                <w:smallCaps/>
                <w:color w:val="1F497D" w:themeColor="text2"/>
                <w:kern w:val="22"/>
                <w:sz w:val="22"/>
                <w:szCs w:val="22"/>
              </w:rPr>
              <w:lastRenderedPageBreak/>
              <w:t xml:space="preserve">demonstrando a relevância das novas rotas </w:t>
            </w:r>
            <w:proofErr w:type="gramStart"/>
            <w:r w:rsidRPr="00F57394">
              <w:rPr>
                <w:rFonts w:asciiTheme="minorHAnsi" w:hAnsiTheme="minorHAnsi" w:cs="Arial"/>
                <w:smallCaps/>
                <w:color w:val="1F497D" w:themeColor="text2"/>
                <w:kern w:val="22"/>
                <w:sz w:val="22"/>
                <w:szCs w:val="22"/>
              </w:rPr>
              <w:t>ou  aumento</w:t>
            </w:r>
            <w:proofErr w:type="gramEnd"/>
            <w:r w:rsidRPr="00F57394">
              <w:rPr>
                <w:rFonts w:asciiTheme="minorHAnsi" w:hAnsiTheme="minorHAnsi" w:cs="Arial"/>
                <w:smallCaps/>
                <w:color w:val="1F497D" w:themeColor="text2"/>
                <w:kern w:val="22"/>
                <w:sz w:val="22"/>
                <w:szCs w:val="22"/>
              </w:rPr>
              <w:t xml:space="preserve"> das rotas existentes, facilitadoras de geração de negócios e melhoria do acesso a cidades estratégicas no estado.</w:t>
            </w:r>
          </w:p>
        </w:tc>
      </w:tr>
      <w:tr w:rsidR="00F817A2" w:rsidRPr="00D7687C" w14:paraId="2E7CD2AE" w14:textId="77777777" w:rsidTr="0097463D">
        <w:trPr>
          <w:trHeight w:val="397"/>
        </w:trPr>
        <w:tc>
          <w:tcPr>
            <w:tcW w:w="1412" w:type="pct"/>
            <w:shd w:val="clear" w:color="auto" w:fill="auto"/>
            <w:vAlign w:val="center"/>
          </w:tcPr>
          <w:p w14:paraId="115CA10A" w14:textId="77777777" w:rsidR="00F817A2" w:rsidRPr="00D7687C" w:rsidRDefault="00F817A2" w:rsidP="00D865C0">
            <w:pPr>
              <w:rPr>
                <w:rFonts w:asciiTheme="minorHAnsi" w:hAnsiTheme="minorHAnsi" w:cs="Arial"/>
                <w:smallCaps/>
                <w:sz w:val="22"/>
                <w:szCs w:val="22"/>
              </w:rPr>
            </w:pPr>
            <w:r>
              <w:rPr>
                <w:rFonts w:asciiTheme="minorHAnsi" w:hAnsiTheme="minorHAnsi" w:cs="Arial"/>
                <w:smallCaps/>
                <w:sz w:val="22"/>
                <w:szCs w:val="22"/>
              </w:rPr>
              <w:lastRenderedPageBreak/>
              <w:t>impactos na movimentação dos aeroportos regionais</w:t>
            </w:r>
          </w:p>
        </w:tc>
        <w:tc>
          <w:tcPr>
            <w:tcW w:w="3588" w:type="pct"/>
            <w:gridSpan w:val="2"/>
            <w:shd w:val="clear" w:color="auto" w:fill="auto"/>
            <w:vAlign w:val="center"/>
          </w:tcPr>
          <w:p w14:paraId="299AB0C9" w14:textId="77777777" w:rsidR="00F817A2" w:rsidRPr="00F57394" w:rsidRDefault="00F817A2" w:rsidP="00F817A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na movimentação de passageiros nos aeroportos de operação.</w:t>
            </w:r>
          </w:p>
        </w:tc>
      </w:tr>
      <w:tr w:rsidR="0097463D" w:rsidRPr="00D7687C" w14:paraId="599BC458" w14:textId="77777777" w:rsidTr="00FC0A1D">
        <w:tblPrEx>
          <w:tblCellMar>
            <w:bottom w:w="57" w:type="dxa"/>
          </w:tblCellMar>
        </w:tblPrEx>
        <w:trPr>
          <w:trHeight w:val="227"/>
        </w:trPr>
        <w:tc>
          <w:tcPr>
            <w:tcW w:w="1412" w:type="pct"/>
            <w:shd w:val="clear" w:color="auto" w:fill="auto"/>
            <w:vAlign w:val="center"/>
          </w:tcPr>
          <w:p w14:paraId="699731AE" w14:textId="77777777" w:rsidR="0097463D" w:rsidRDefault="0097463D" w:rsidP="00D85BEB">
            <w:pPr>
              <w:rPr>
                <w:rFonts w:asciiTheme="minorHAnsi" w:hAnsiTheme="minorHAnsi" w:cs="Arial"/>
                <w:smallCaps/>
                <w:sz w:val="22"/>
                <w:szCs w:val="22"/>
              </w:rPr>
            </w:pPr>
            <w:commentRangeStart w:id="9"/>
            <w:r>
              <w:rPr>
                <w:rFonts w:asciiTheme="minorHAnsi" w:hAnsiTheme="minorHAnsi" w:cs="Arial"/>
                <w:smallCaps/>
                <w:sz w:val="22"/>
                <w:szCs w:val="22"/>
              </w:rPr>
              <w:t xml:space="preserve">Geração de emprego e renda, serviços de terceiros, alavancagem de novos negócios </w:t>
            </w:r>
            <w:commentRangeEnd w:id="9"/>
            <w:r>
              <w:rPr>
                <w:rStyle w:val="Refdecomentrio"/>
              </w:rPr>
              <w:commentReference w:id="9"/>
            </w:r>
          </w:p>
        </w:tc>
        <w:tc>
          <w:tcPr>
            <w:tcW w:w="3588" w:type="pct"/>
            <w:gridSpan w:val="2"/>
            <w:shd w:val="clear" w:color="auto" w:fill="auto"/>
            <w:vAlign w:val="center"/>
          </w:tcPr>
          <w:p w14:paraId="6859D70C" w14:textId="2212266E" w:rsidR="0097463D"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w:t>
            </w:r>
            <w:r w:rsidR="001A1F36">
              <w:rPr>
                <w:rFonts w:asciiTheme="minorHAnsi" w:hAnsiTheme="minorHAnsi" w:cs="Arial"/>
                <w:smallCaps/>
                <w:color w:val="1F497D" w:themeColor="text2"/>
                <w:sz w:val="22"/>
                <w:szCs w:val="22"/>
              </w:rPr>
              <w:t xml:space="preserve"> </w:t>
            </w:r>
            <w:r>
              <w:rPr>
                <w:rFonts w:asciiTheme="minorHAnsi" w:hAnsiTheme="minorHAnsi" w:cs="Arial"/>
                <w:smallCaps/>
                <w:color w:val="1F497D" w:themeColor="text2"/>
                <w:sz w:val="22"/>
                <w:szCs w:val="22"/>
              </w:rPr>
              <w:t>etc.)</w:t>
            </w:r>
          </w:p>
        </w:tc>
      </w:tr>
      <w:tr w:rsidR="0097463D" w:rsidRPr="00D7687C" w14:paraId="32E0AB98" w14:textId="77777777" w:rsidTr="0097463D">
        <w:trPr>
          <w:trHeight w:val="397"/>
        </w:trPr>
        <w:tc>
          <w:tcPr>
            <w:tcW w:w="1412" w:type="pct"/>
            <w:shd w:val="clear" w:color="auto" w:fill="auto"/>
            <w:vAlign w:val="center"/>
          </w:tcPr>
          <w:p w14:paraId="78210E1E" w14:textId="7FC22317" w:rsidR="0097463D" w:rsidRDefault="0097463D" w:rsidP="0097463D">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88" w:type="pct"/>
            <w:gridSpan w:val="2"/>
            <w:shd w:val="clear" w:color="auto" w:fill="auto"/>
            <w:vAlign w:val="center"/>
          </w:tcPr>
          <w:p w14:paraId="272789DD" w14:textId="01B02524" w:rsidR="0097463D" w:rsidRPr="00F57394" w:rsidRDefault="0097463D" w:rsidP="0097463D">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97463D" w:rsidRPr="00D7687C" w14:paraId="5E3E7A63" w14:textId="77777777" w:rsidTr="00FC0A1D">
        <w:tblPrEx>
          <w:tblCellMar>
            <w:bottom w:w="57" w:type="dxa"/>
          </w:tblCellMar>
        </w:tblPrEx>
        <w:trPr>
          <w:gridAfter w:val="1"/>
          <w:wAfter w:w="4" w:type="pct"/>
          <w:trHeight w:val="227"/>
        </w:trPr>
        <w:tc>
          <w:tcPr>
            <w:tcW w:w="1412" w:type="pct"/>
            <w:shd w:val="clear" w:color="auto" w:fill="auto"/>
            <w:vAlign w:val="center"/>
          </w:tcPr>
          <w:p w14:paraId="3D52BE71"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84" w:type="pct"/>
            <w:shd w:val="clear" w:color="auto" w:fill="auto"/>
            <w:vAlign w:val="center"/>
          </w:tcPr>
          <w:p w14:paraId="2A60CA52" w14:textId="2D592048"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edificações internas, instalações e ajustes do layout fabril, implantação de novas linhas de produção etc.</w:t>
            </w:r>
          </w:p>
        </w:tc>
      </w:tr>
      <w:tr w:rsidR="0097463D" w:rsidRPr="00D7687C" w14:paraId="4D9D02AC" w14:textId="77777777" w:rsidTr="0097463D">
        <w:trPr>
          <w:trHeight w:val="397"/>
        </w:trPr>
        <w:tc>
          <w:tcPr>
            <w:tcW w:w="1412" w:type="pct"/>
            <w:shd w:val="clear" w:color="auto" w:fill="auto"/>
            <w:vAlign w:val="center"/>
          </w:tcPr>
          <w:p w14:paraId="1418B21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88" w:type="pct"/>
            <w:gridSpan w:val="2"/>
            <w:shd w:val="clear" w:color="auto" w:fill="auto"/>
            <w:vAlign w:val="center"/>
          </w:tcPr>
          <w:p w14:paraId="1275D5F0" w14:textId="77777777" w:rsidR="0097463D" w:rsidRPr="00F45D21"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97463D" w:rsidRPr="00D7687C" w14:paraId="237DAE7B" w14:textId="77777777" w:rsidTr="00FC0A1D">
        <w:tblPrEx>
          <w:tblCellMar>
            <w:bottom w:w="57" w:type="dxa"/>
          </w:tblCellMar>
        </w:tblPrEx>
        <w:trPr>
          <w:gridAfter w:val="1"/>
          <w:wAfter w:w="4" w:type="pct"/>
          <w:trHeight w:val="227"/>
        </w:trPr>
        <w:tc>
          <w:tcPr>
            <w:tcW w:w="1412" w:type="pct"/>
            <w:shd w:val="clear" w:color="auto" w:fill="auto"/>
            <w:vAlign w:val="center"/>
          </w:tcPr>
          <w:p w14:paraId="5971D78A"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84" w:type="pct"/>
            <w:shd w:val="clear" w:color="auto" w:fill="auto"/>
            <w:vAlign w:val="center"/>
          </w:tcPr>
          <w:p w14:paraId="7F66BD6B" w14:textId="641A79B7" w:rsidR="0097463D" w:rsidRPr="00D7687C" w:rsidRDefault="0097463D" w:rsidP="00D85BEB">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w:t>
            </w:r>
            <w:r w:rsidR="001A1F36">
              <w:rPr>
                <w:rFonts w:asciiTheme="minorHAnsi" w:hAnsiTheme="minorHAnsi" w:cs="Arial"/>
                <w:smallCaps/>
                <w:color w:val="1F497D" w:themeColor="text2"/>
                <w:sz w:val="22"/>
                <w:szCs w:val="22"/>
              </w:rPr>
              <w:t xml:space="preserve"> </w:t>
            </w:r>
            <w:r w:rsidRPr="0035766C">
              <w:rPr>
                <w:rFonts w:asciiTheme="minorHAnsi" w:hAnsiTheme="minorHAnsi" w:cs="Arial"/>
                <w:smallCaps/>
                <w:color w:val="1F497D" w:themeColor="text2"/>
                <w:sz w:val="22"/>
                <w:szCs w:val="22"/>
              </w:rPr>
              <w:t>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p>
        </w:tc>
      </w:tr>
      <w:tr w:rsidR="0097463D" w:rsidRPr="00D7687C" w14:paraId="73711EEE" w14:textId="77777777" w:rsidTr="00FC0A1D">
        <w:tblPrEx>
          <w:tblCellMar>
            <w:bottom w:w="57" w:type="dxa"/>
          </w:tblCellMar>
        </w:tblPrEx>
        <w:trPr>
          <w:gridAfter w:val="1"/>
          <w:wAfter w:w="4" w:type="pct"/>
          <w:trHeight w:val="227"/>
        </w:trPr>
        <w:tc>
          <w:tcPr>
            <w:tcW w:w="1412" w:type="pct"/>
            <w:shd w:val="clear" w:color="auto" w:fill="auto"/>
            <w:vAlign w:val="center"/>
          </w:tcPr>
          <w:p w14:paraId="09D7F9D0"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Impacto Ambiental</w:t>
            </w:r>
          </w:p>
        </w:tc>
        <w:tc>
          <w:tcPr>
            <w:tcW w:w="3584" w:type="pct"/>
            <w:shd w:val="clear" w:color="auto" w:fill="auto"/>
            <w:vAlign w:val="center"/>
          </w:tcPr>
          <w:p w14:paraId="3D976100" w14:textId="77777777"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Pr>
                <w:rFonts w:asciiTheme="minorHAnsi" w:hAnsiTheme="minorHAnsi" w:cs="Arial"/>
                <w:smallCaps/>
                <w:color w:val="1F497D" w:themeColor="text2"/>
                <w:kern w:val="22"/>
                <w:sz w:val="22"/>
                <w:szCs w:val="22"/>
              </w:rPr>
              <w:t xml:space="preserve"> (se for o caso)</w:t>
            </w:r>
          </w:p>
        </w:tc>
      </w:tr>
    </w:tbl>
    <w:p w14:paraId="4D20D63E" w14:textId="77777777" w:rsidR="0097463D" w:rsidRDefault="0097463D" w:rsidP="0097463D">
      <w:pPr>
        <w:spacing w:after="120"/>
        <w:rPr>
          <w:rFonts w:asciiTheme="minorHAnsi" w:hAnsiTheme="minorHAnsi" w:cs="Arial"/>
          <w:smallCaps/>
          <w:sz w:val="22"/>
          <w:szCs w:val="22"/>
        </w:rPr>
      </w:pPr>
    </w:p>
    <w:p w14:paraId="05AB37E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148B5DFA"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w:t>
      </w:r>
      <w:r w:rsidR="005F65F2">
        <w:rPr>
          <w:rFonts w:asciiTheme="minorHAnsi" w:eastAsia="Times New Roman" w:hAnsiTheme="minorHAnsi" w:cs="Tahoma"/>
          <w:smallCaps/>
          <w:color w:val="FFFFFF" w:themeColor="background1"/>
          <w:sz w:val="32"/>
          <w:szCs w:val="22"/>
          <w:lang w:eastAsia="pt-BR" w:bidi="ar-SA"/>
        </w:rPr>
        <w:t>A O SETOR AÉREO</w:t>
      </w:r>
    </w:p>
    <w:p w14:paraId="41A0EBE1" w14:textId="0745DD0E" w:rsidR="00770BE9" w:rsidRDefault="00AD5AE4" w:rsidP="00AD5AE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w:t>
      </w:r>
      <w:r w:rsidR="00770BE9" w:rsidRPr="00770BE9">
        <w:rPr>
          <w:rFonts w:asciiTheme="minorHAnsi" w:eastAsia="Times New Roman" w:hAnsiTheme="minorHAnsi" w:cs="Arial"/>
          <w:smallCaps/>
          <w:sz w:val="22"/>
          <w:szCs w:val="22"/>
          <w:lang w:eastAsia="pt-BR" w:bidi="ar-SA"/>
        </w:rPr>
        <w:t xml:space="preserve">ecreto </w:t>
      </w:r>
      <w:proofErr w:type="spellStart"/>
      <w:r w:rsidR="00B473FA">
        <w:rPr>
          <w:rFonts w:asciiTheme="minorHAnsi" w:eastAsia="Times New Roman" w:hAnsiTheme="minorHAnsi" w:cs="Arial"/>
          <w:smallCaps/>
          <w:sz w:val="22"/>
          <w:szCs w:val="22"/>
          <w:lang w:eastAsia="pt-BR" w:bidi="ar-SA"/>
        </w:rPr>
        <w:t>N</w:t>
      </w:r>
      <w:r w:rsidR="00134583">
        <w:rPr>
          <w:rFonts w:asciiTheme="minorHAnsi" w:eastAsia="Times New Roman" w:hAnsiTheme="minorHAnsi" w:cs="Arial"/>
          <w:smallCaps/>
          <w:sz w:val="22"/>
          <w:szCs w:val="22"/>
          <w:lang w:eastAsia="pt-BR" w:bidi="ar-SA"/>
        </w:rPr>
        <w:t>.</w:t>
      </w:r>
      <w:r w:rsidR="00B473FA">
        <w:rPr>
          <w:rFonts w:asciiTheme="minorHAnsi" w:eastAsia="Times New Roman" w:hAnsiTheme="minorHAnsi" w:cstheme="minorHAnsi"/>
          <w:smallCaps/>
          <w:sz w:val="22"/>
          <w:szCs w:val="22"/>
          <w:lang w:eastAsia="pt-BR" w:bidi="ar-SA"/>
        </w:rPr>
        <w:t>°</w:t>
      </w:r>
      <w:proofErr w:type="spellEnd"/>
      <w:r w:rsidR="00541BC7">
        <w:rPr>
          <w:rFonts w:asciiTheme="minorHAnsi" w:eastAsia="Times New Roman" w:hAnsiTheme="minorHAnsi" w:cstheme="minorHAnsi"/>
          <w:smallCaps/>
          <w:sz w:val="22"/>
          <w:szCs w:val="22"/>
          <w:lang w:eastAsia="pt-BR" w:bidi="ar-SA"/>
        </w:rPr>
        <w:t xml:space="preserve"> 6.434/207 alterado pelo </w:t>
      </w:r>
      <w:r w:rsidR="00541BC7">
        <w:rPr>
          <w:rFonts w:asciiTheme="minorHAnsi" w:eastAsia="Times New Roman" w:hAnsiTheme="minorHAnsi" w:cs="Arial"/>
          <w:smallCaps/>
          <w:sz w:val="22"/>
          <w:szCs w:val="22"/>
          <w:lang w:eastAsia="pt-BR" w:bidi="ar-SA"/>
        </w:rPr>
        <w:t>D</w:t>
      </w:r>
      <w:r w:rsidR="00541BC7" w:rsidRPr="00770BE9">
        <w:rPr>
          <w:rFonts w:asciiTheme="minorHAnsi" w:eastAsia="Times New Roman" w:hAnsiTheme="minorHAnsi" w:cs="Arial"/>
          <w:smallCaps/>
          <w:sz w:val="22"/>
          <w:szCs w:val="22"/>
          <w:lang w:eastAsia="pt-BR" w:bidi="ar-SA"/>
        </w:rPr>
        <w:t xml:space="preserve">ecreto </w:t>
      </w:r>
      <w:proofErr w:type="spellStart"/>
      <w:r w:rsidR="00541BC7">
        <w:rPr>
          <w:rFonts w:asciiTheme="minorHAnsi" w:eastAsia="Times New Roman" w:hAnsiTheme="minorHAnsi" w:cs="Arial"/>
          <w:smallCaps/>
          <w:sz w:val="22"/>
          <w:szCs w:val="22"/>
          <w:lang w:eastAsia="pt-BR" w:bidi="ar-SA"/>
        </w:rPr>
        <w:t>N.</w:t>
      </w:r>
      <w:r w:rsidR="00541BC7">
        <w:rPr>
          <w:rFonts w:asciiTheme="minorHAnsi" w:eastAsia="Times New Roman" w:hAnsiTheme="minorHAnsi" w:cstheme="minorHAnsi"/>
          <w:smallCaps/>
          <w:sz w:val="22"/>
          <w:szCs w:val="22"/>
          <w:lang w:eastAsia="pt-BR" w:bidi="ar-SA"/>
        </w:rPr>
        <w:t>°</w:t>
      </w:r>
      <w:proofErr w:type="spellEnd"/>
      <w:r w:rsidR="00B473FA" w:rsidRPr="00770BE9">
        <w:rPr>
          <w:rFonts w:asciiTheme="minorHAnsi" w:eastAsia="Times New Roman" w:hAnsiTheme="minorHAnsi" w:cs="Arial"/>
          <w:smallCaps/>
          <w:sz w:val="22"/>
          <w:szCs w:val="22"/>
          <w:lang w:eastAsia="pt-BR" w:bidi="ar-SA"/>
        </w:rPr>
        <w:t xml:space="preserve"> </w:t>
      </w:r>
      <w:r w:rsidR="00DC190F">
        <w:rPr>
          <w:rFonts w:asciiTheme="minorHAnsi" w:eastAsia="Times New Roman" w:hAnsiTheme="minorHAnsi" w:cs="Arial"/>
          <w:smallCaps/>
          <w:sz w:val="22"/>
          <w:szCs w:val="22"/>
          <w:lang w:eastAsia="pt-BR" w:bidi="ar-SA"/>
        </w:rPr>
        <w:t>2.173 de 23/07/2019</w:t>
      </w:r>
    </w:p>
    <w:p w14:paraId="5585E915" w14:textId="77777777" w:rsidR="00AD5AE4" w:rsidRPr="00AD5AE4" w:rsidRDefault="00AD5AE4" w:rsidP="00AD5AE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343B9AFD" w14:textId="77777777" w:rsidR="00541BC7" w:rsidRPr="00541BC7" w:rsidRDefault="00541BC7" w:rsidP="00541BC7">
      <w:pPr>
        <w:widowControl/>
        <w:tabs>
          <w:tab w:val="left" w:pos="3261"/>
        </w:tabs>
        <w:suppressAutoHyphens w:val="0"/>
        <w:jc w:val="both"/>
        <w:textAlignment w:val="auto"/>
        <w:rPr>
          <w:rFonts w:asciiTheme="minorHAnsi" w:eastAsia="Times New Roman" w:hAnsiTheme="minorHAnsi" w:cs="Arial"/>
          <w:b/>
          <w:bCs/>
          <w:i/>
          <w:kern w:val="22"/>
          <w:sz w:val="20"/>
          <w:szCs w:val="20"/>
          <w:lang w:eastAsia="pt-BR" w:bidi="ar-SA"/>
        </w:rPr>
      </w:pPr>
      <w:r w:rsidRPr="00541BC7">
        <w:rPr>
          <w:rFonts w:asciiTheme="minorHAnsi" w:eastAsia="Times New Roman" w:hAnsiTheme="minorHAnsi" w:cs="Arial"/>
          <w:b/>
          <w:bCs/>
          <w:i/>
          <w:kern w:val="22"/>
          <w:sz w:val="20"/>
          <w:szCs w:val="20"/>
          <w:lang w:eastAsia="pt-BR" w:bidi="ar-SA"/>
        </w:rPr>
        <w:t>SEÇÃO V</w:t>
      </w:r>
    </w:p>
    <w:p w14:paraId="05A4F30B" w14:textId="6E5DE02E" w:rsidR="00134583" w:rsidRPr="00541BC7" w:rsidRDefault="00541BC7" w:rsidP="00541BC7">
      <w:pPr>
        <w:widowControl/>
        <w:tabs>
          <w:tab w:val="left" w:pos="3261"/>
        </w:tabs>
        <w:suppressAutoHyphens w:val="0"/>
        <w:jc w:val="both"/>
        <w:textAlignment w:val="auto"/>
        <w:rPr>
          <w:rFonts w:asciiTheme="minorHAnsi" w:eastAsia="Times New Roman" w:hAnsiTheme="minorHAnsi" w:cs="Arial"/>
          <w:b/>
          <w:bCs/>
          <w:i/>
          <w:kern w:val="22"/>
          <w:sz w:val="20"/>
          <w:szCs w:val="20"/>
          <w:lang w:eastAsia="pt-BR" w:bidi="ar-SA"/>
        </w:rPr>
      </w:pPr>
      <w:r w:rsidRPr="00541BC7">
        <w:rPr>
          <w:rFonts w:asciiTheme="minorHAnsi" w:eastAsia="Times New Roman" w:hAnsiTheme="minorHAnsi" w:cs="Arial"/>
          <w:b/>
          <w:bCs/>
          <w:i/>
          <w:kern w:val="22"/>
          <w:sz w:val="20"/>
          <w:szCs w:val="20"/>
          <w:lang w:eastAsia="pt-BR" w:bidi="ar-SA"/>
        </w:rPr>
        <w:t>REDUÇÃO DE BASE DE CÁLCULO NA SAÍDA INTERNA DE QAV</w:t>
      </w:r>
    </w:p>
    <w:p w14:paraId="226E2F56" w14:textId="77777777" w:rsidR="00541BC7" w:rsidRDefault="00541BC7" w:rsidP="00541BC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2D865803" w14:textId="0C9D3272"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Art.11-B. Nas operações de saída</w:t>
      </w:r>
      <w:r w:rsidR="00DC190F" w:rsidRPr="00DC190F">
        <w:rPr>
          <w:rFonts w:asciiTheme="minorHAnsi" w:eastAsia="Times New Roman" w:hAnsiTheme="minorHAnsi" w:cs="Arial"/>
          <w:i/>
          <w:kern w:val="22"/>
          <w:sz w:val="20"/>
          <w:szCs w:val="20"/>
          <w:lang w:eastAsia="pt-BR" w:bidi="ar-SA"/>
        </w:rPr>
        <w:t xml:space="preserve"> interna de QAV, promovidas por  </w:t>
      </w:r>
      <w:r w:rsidRPr="00DC190F">
        <w:rPr>
          <w:rFonts w:asciiTheme="minorHAnsi" w:eastAsia="Times New Roman" w:hAnsiTheme="minorHAnsi" w:cs="Arial"/>
          <w:i/>
          <w:kern w:val="22"/>
          <w:sz w:val="20"/>
          <w:szCs w:val="20"/>
          <w:lang w:eastAsia="pt-BR" w:bidi="ar-SA"/>
        </w:rPr>
        <w:t>distribuidora</w:t>
      </w:r>
      <w:r w:rsidR="00DC190F" w:rsidRPr="00DC190F">
        <w:rPr>
          <w:rFonts w:asciiTheme="minorHAnsi" w:eastAsia="Times New Roman" w:hAnsiTheme="minorHAnsi" w:cs="Arial"/>
          <w:i/>
          <w:kern w:val="22"/>
          <w:sz w:val="20"/>
          <w:szCs w:val="20"/>
          <w:lang w:eastAsia="pt-BR" w:bidi="ar-SA"/>
        </w:rPr>
        <w:t xml:space="preserve">s de combustível com destino às empresas aéreas enquadradas no </w:t>
      </w:r>
      <w:r w:rsidRPr="00DC190F">
        <w:rPr>
          <w:rFonts w:asciiTheme="minorHAnsi" w:eastAsia="Times New Roman" w:hAnsiTheme="minorHAnsi" w:cs="Arial"/>
          <w:i/>
          <w:kern w:val="22"/>
          <w:sz w:val="20"/>
          <w:szCs w:val="20"/>
          <w:lang w:eastAsia="pt-BR" w:bidi="ar-SA"/>
        </w:rPr>
        <w:t>Programa Paraná Competitivo, para cons</w:t>
      </w:r>
      <w:r w:rsidR="00DC190F" w:rsidRPr="00DC190F">
        <w:rPr>
          <w:rFonts w:asciiTheme="minorHAnsi" w:eastAsia="Times New Roman" w:hAnsiTheme="minorHAnsi" w:cs="Arial"/>
          <w:i/>
          <w:kern w:val="22"/>
          <w:sz w:val="20"/>
          <w:szCs w:val="20"/>
          <w:lang w:eastAsia="pt-BR" w:bidi="ar-SA"/>
        </w:rPr>
        <w:t xml:space="preserve">umo na prestação de serviços de transporte </w:t>
      </w:r>
      <w:r w:rsidRPr="00DC190F">
        <w:rPr>
          <w:rFonts w:asciiTheme="minorHAnsi" w:eastAsia="Times New Roman" w:hAnsiTheme="minorHAnsi" w:cs="Arial"/>
          <w:i/>
          <w:kern w:val="22"/>
          <w:sz w:val="20"/>
          <w:szCs w:val="20"/>
          <w:lang w:eastAsia="pt-BR" w:bidi="ar-SA"/>
        </w:rPr>
        <w:t>aéreo de cargas ou de pessoas, a base de cálculo do IC</w:t>
      </w:r>
      <w:r w:rsidR="00DC190F" w:rsidRPr="00DC190F">
        <w:rPr>
          <w:rFonts w:asciiTheme="minorHAnsi" w:eastAsia="Times New Roman" w:hAnsiTheme="minorHAnsi" w:cs="Arial"/>
          <w:i/>
          <w:kern w:val="22"/>
          <w:sz w:val="20"/>
          <w:szCs w:val="20"/>
          <w:lang w:eastAsia="pt-BR" w:bidi="ar-SA"/>
        </w:rPr>
        <w:t xml:space="preserve">MS pode ser reduzida, até 31 de </w:t>
      </w:r>
      <w:r w:rsidRPr="00DC190F">
        <w:rPr>
          <w:rFonts w:asciiTheme="minorHAnsi" w:eastAsia="Times New Roman" w:hAnsiTheme="minorHAnsi" w:cs="Arial"/>
          <w:i/>
          <w:kern w:val="22"/>
          <w:sz w:val="20"/>
          <w:szCs w:val="20"/>
          <w:lang w:eastAsia="pt-BR" w:bidi="ar-SA"/>
        </w:rPr>
        <w:t>dezembro de 2025, em percentual a ser estabelecido em</w:t>
      </w:r>
      <w:r w:rsidR="00DC190F" w:rsidRPr="00DC190F">
        <w:rPr>
          <w:rFonts w:asciiTheme="minorHAnsi" w:eastAsia="Times New Roman" w:hAnsiTheme="minorHAnsi" w:cs="Arial"/>
          <w:i/>
          <w:kern w:val="22"/>
          <w:sz w:val="20"/>
          <w:szCs w:val="20"/>
          <w:lang w:eastAsia="pt-BR" w:bidi="ar-SA"/>
        </w:rPr>
        <w:t xml:space="preserve"> Protocolo de Intenções firmado </w:t>
      </w:r>
      <w:r w:rsidRPr="00DC190F">
        <w:rPr>
          <w:rFonts w:asciiTheme="minorHAnsi" w:eastAsia="Times New Roman" w:hAnsiTheme="minorHAnsi" w:cs="Arial"/>
          <w:i/>
          <w:kern w:val="22"/>
          <w:sz w:val="20"/>
          <w:szCs w:val="20"/>
          <w:lang w:eastAsia="pt-BR" w:bidi="ar-SA"/>
        </w:rPr>
        <w:t>e</w:t>
      </w:r>
      <w:r w:rsidR="00DC190F" w:rsidRPr="00DC190F">
        <w:rPr>
          <w:rFonts w:asciiTheme="minorHAnsi" w:eastAsia="Times New Roman" w:hAnsiTheme="minorHAnsi" w:cs="Arial"/>
          <w:i/>
          <w:kern w:val="22"/>
          <w:sz w:val="20"/>
          <w:szCs w:val="20"/>
          <w:lang w:eastAsia="pt-BR" w:bidi="ar-SA"/>
        </w:rPr>
        <w:t xml:space="preserve">ntre o Estado e a beneficiária, </w:t>
      </w:r>
      <w:r w:rsidRPr="00DC190F">
        <w:rPr>
          <w:rFonts w:asciiTheme="minorHAnsi" w:eastAsia="Times New Roman" w:hAnsiTheme="minorHAnsi" w:cs="Arial"/>
          <w:i/>
          <w:kern w:val="22"/>
          <w:sz w:val="20"/>
          <w:szCs w:val="20"/>
          <w:lang w:eastAsia="pt-BR" w:bidi="ar-SA"/>
        </w:rPr>
        <w:t>observadas as dispo</w:t>
      </w:r>
      <w:r w:rsidR="00DC190F" w:rsidRPr="00DC190F">
        <w:rPr>
          <w:rFonts w:asciiTheme="minorHAnsi" w:eastAsia="Times New Roman" w:hAnsiTheme="minorHAnsi" w:cs="Arial"/>
          <w:i/>
          <w:kern w:val="22"/>
          <w:sz w:val="20"/>
          <w:szCs w:val="20"/>
          <w:lang w:eastAsia="pt-BR" w:bidi="ar-SA"/>
        </w:rPr>
        <w:t xml:space="preserve">sições, condições, requisitos e </w:t>
      </w:r>
      <w:r w:rsidRPr="00DC190F">
        <w:rPr>
          <w:rFonts w:asciiTheme="minorHAnsi" w:eastAsia="Times New Roman" w:hAnsiTheme="minorHAnsi" w:cs="Arial"/>
          <w:i/>
          <w:kern w:val="22"/>
          <w:sz w:val="20"/>
          <w:szCs w:val="20"/>
          <w:lang w:eastAsia="pt-BR" w:bidi="ar-SA"/>
        </w:rPr>
        <w:t xml:space="preserve">limites nele previstos, de forma </w:t>
      </w:r>
      <w:r w:rsidR="00DC190F" w:rsidRPr="00DC190F">
        <w:rPr>
          <w:rFonts w:asciiTheme="minorHAnsi" w:eastAsia="Times New Roman" w:hAnsiTheme="minorHAnsi" w:cs="Arial"/>
          <w:i/>
          <w:kern w:val="22"/>
          <w:sz w:val="20"/>
          <w:szCs w:val="20"/>
          <w:lang w:eastAsia="pt-BR" w:bidi="ar-SA"/>
        </w:rPr>
        <w:t xml:space="preserve">que a carga tributária não seja menor que 7% (sete por </w:t>
      </w:r>
      <w:r w:rsidRPr="00DC190F">
        <w:rPr>
          <w:rFonts w:asciiTheme="minorHAnsi" w:eastAsia="Times New Roman" w:hAnsiTheme="minorHAnsi" w:cs="Arial"/>
          <w:i/>
          <w:kern w:val="22"/>
          <w:sz w:val="20"/>
          <w:szCs w:val="20"/>
          <w:lang w:eastAsia="pt-BR" w:bidi="ar-SA"/>
        </w:rPr>
        <w:t>cento) (Convênios ICMS 188/2017 e 55/2019).</w:t>
      </w:r>
    </w:p>
    <w:p w14:paraId="15EB3A38"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7C25229F" w14:textId="77777777" w:rsidR="00077A77"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1.º A redução da base de cálculo a que s</w:t>
      </w:r>
      <w:r w:rsidR="00DC190F" w:rsidRPr="00DC190F">
        <w:rPr>
          <w:rFonts w:asciiTheme="minorHAnsi" w:eastAsia="Times New Roman" w:hAnsiTheme="minorHAnsi" w:cs="Arial"/>
          <w:i/>
          <w:kern w:val="22"/>
          <w:sz w:val="20"/>
          <w:szCs w:val="20"/>
          <w:lang w:eastAsia="pt-BR" w:bidi="ar-SA"/>
        </w:rPr>
        <w:t xml:space="preserve">e refere o “caput” deste artigo </w:t>
      </w:r>
      <w:r w:rsidRPr="00DC190F">
        <w:rPr>
          <w:rFonts w:asciiTheme="minorHAnsi" w:eastAsia="Times New Roman" w:hAnsiTheme="minorHAnsi" w:cs="Arial"/>
          <w:i/>
          <w:kern w:val="22"/>
          <w:sz w:val="20"/>
          <w:szCs w:val="20"/>
          <w:lang w:eastAsia="pt-BR" w:bidi="ar-SA"/>
        </w:rPr>
        <w:t>levará em consideração as linhas regionais, naciona</w:t>
      </w:r>
      <w:r w:rsidR="00DC190F" w:rsidRPr="00DC190F">
        <w:rPr>
          <w:rFonts w:asciiTheme="minorHAnsi" w:eastAsia="Times New Roman" w:hAnsiTheme="minorHAnsi" w:cs="Arial"/>
          <w:i/>
          <w:kern w:val="22"/>
          <w:sz w:val="20"/>
          <w:szCs w:val="20"/>
          <w:lang w:eastAsia="pt-BR" w:bidi="ar-SA"/>
        </w:rPr>
        <w:t xml:space="preserve">is e internacionais nas quais a </w:t>
      </w:r>
      <w:r w:rsidRPr="00DC190F">
        <w:rPr>
          <w:rFonts w:asciiTheme="minorHAnsi" w:eastAsia="Times New Roman" w:hAnsiTheme="minorHAnsi" w:cs="Arial"/>
          <w:i/>
          <w:kern w:val="22"/>
          <w:sz w:val="20"/>
          <w:szCs w:val="20"/>
          <w:lang w:eastAsia="pt-BR" w:bidi="ar-SA"/>
        </w:rPr>
        <w:t>empresa prestará os serviços de transporte aé</w:t>
      </w:r>
      <w:r w:rsidR="00DC190F" w:rsidRPr="00DC190F">
        <w:rPr>
          <w:rFonts w:asciiTheme="minorHAnsi" w:eastAsia="Times New Roman" w:hAnsiTheme="minorHAnsi" w:cs="Arial"/>
          <w:i/>
          <w:kern w:val="22"/>
          <w:sz w:val="20"/>
          <w:szCs w:val="20"/>
          <w:lang w:eastAsia="pt-BR" w:bidi="ar-SA"/>
        </w:rPr>
        <w:t xml:space="preserve">reo no território do Estado e a quantidade </w:t>
      </w:r>
      <w:r w:rsidRPr="00DC190F">
        <w:rPr>
          <w:rFonts w:asciiTheme="minorHAnsi" w:eastAsia="Times New Roman" w:hAnsiTheme="minorHAnsi" w:cs="Arial"/>
          <w:i/>
          <w:kern w:val="22"/>
          <w:sz w:val="20"/>
          <w:szCs w:val="20"/>
          <w:lang w:eastAsia="pt-BR" w:bidi="ar-SA"/>
        </w:rPr>
        <w:t xml:space="preserve">de voos semanais e/ou diários, em conformidade com o </w:t>
      </w:r>
      <w:r w:rsidR="00DC190F" w:rsidRPr="00DC190F">
        <w:rPr>
          <w:rFonts w:asciiTheme="minorHAnsi" w:eastAsia="Times New Roman" w:hAnsiTheme="minorHAnsi" w:cs="Arial"/>
          <w:i/>
          <w:kern w:val="22"/>
          <w:sz w:val="20"/>
          <w:szCs w:val="20"/>
          <w:lang w:eastAsia="pt-BR" w:bidi="ar-SA"/>
        </w:rPr>
        <w:t xml:space="preserve">relevante interesse turístico e econômico deste, </w:t>
      </w:r>
      <w:r w:rsidRPr="00DC190F">
        <w:rPr>
          <w:rFonts w:asciiTheme="minorHAnsi" w:eastAsia="Times New Roman" w:hAnsiTheme="minorHAnsi" w:cs="Arial"/>
          <w:i/>
          <w:kern w:val="22"/>
          <w:sz w:val="20"/>
          <w:szCs w:val="20"/>
          <w:lang w:eastAsia="pt-BR" w:bidi="ar-SA"/>
        </w:rPr>
        <w:t>observado o quantitativo mínimo previsto no art. 4.º-A deste Decreto.</w:t>
      </w:r>
    </w:p>
    <w:p w14:paraId="37AE3B61" w14:textId="77777777" w:rsidR="00DC190F" w:rsidRPr="00DC190F" w:rsidRDefault="00DC190F"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p>
    <w:p w14:paraId="3228B767" w14:textId="77777777" w:rsidR="00FF4469" w:rsidRPr="00DC190F" w:rsidRDefault="00077A77" w:rsidP="00077A77">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DC190F">
        <w:rPr>
          <w:rFonts w:asciiTheme="minorHAnsi" w:eastAsia="Times New Roman" w:hAnsiTheme="minorHAnsi" w:cs="Arial"/>
          <w:i/>
          <w:kern w:val="22"/>
          <w:sz w:val="20"/>
          <w:szCs w:val="20"/>
          <w:lang w:eastAsia="pt-BR" w:bidi="ar-SA"/>
        </w:rPr>
        <w:t>§ 2.º A distribuidora de combus</w:t>
      </w:r>
      <w:r w:rsidR="00DC190F" w:rsidRPr="00DC190F">
        <w:rPr>
          <w:rFonts w:asciiTheme="minorHAnsi" w:eastAsia="Times New Roman" w:hAnsiTheme="minorHAnsi" w:cs="Arial"/>
          <w:i/>
          <w:kern w:val="22"/>
          <w:sz w:val="20"/>
          <w:szCs w:val="20"/>
          <w:lang w:eastAsia="pt-BR" w:bidi="ar-SA"/>
        </w:rPr>
        <w:t xml:space="preserve">tíveis, em relação às operações </w:t>
      </w:r>
      <w:r w:rsidRPr="00DC190F">
        <w:rPr>
          <w:rFonts w:asciiTheme="minorHAnsi" w:eastAsia="Times New Roman" w:hAnsiTheme="minorHAnsi" w:cs="Arial"/>
          <w:i/>
          <w:kern w:val="22"/>
          <w:sz w:val="20"/>
          <w:szCs w:val="20"/>
          <w:lang w:eastAsia="pt-BR" w:bidi="ar-SA"/>
        </w:rPr>
        <w:t>praticadas ao abrig</w:t>
      </w:r>
      <w:r w:rsidR="00DC190F" w:rsidRPr="00DC190F">
        <w:rPr>
          <w:rFonts w:asciiTheme="minorHAnsi" w:eastAsia="Times New Roman" w:hAnsiTheme="minorHAnsi" w:cs="Arial"/>
          <w:i/>
          <w:kern w:val="22"/>
          <w:sz w:val="20"/>
          <w:szCs w:val="20"/>
          <w:lang w:eastAsia="pt-BR" w:bidi="ar-SA"/>
        </w:rPr>
        <w:t xml:space="preserve">o da redução na base de cálculo </w:t>
      </w:r>
      <w:r w:rsidRPr="00DC190F">
        <w:rPr>
          <w:rFonts w:asciiTheme="minorHAnsi" w:eastAsia="Times New Roman" w:hAnsiTheme="minorHAnsi" w:cs="Arial"/>
          <w:i/>
          <w:kern w:val="22"/>
          <w:sz w:val="20"/>
          <w:szCs w:val="20"/>
          <w:lang w:eastAsia="pt-BR" w:bidi="ar-SA"/>
        </w:rPr>
        <w:t>de que trata este art</w:t>
      </w:r>
      <w:r w:rsidR="00DC190F" w:rsidRPr="00DC190F">
        <w:rPr>
          <w:rFonts w:asciiTheme="minorHAnsi" w:eastAsia="Times New Roman" w:hAnsiTheme="minorHAnsi" w:cs="Arial"/>
          <w:i/>
          <w:kern w:val="22"/>
          <w:sz w:val="20"/>
          <w:szCs w:val="20"/>
          <w:lang w:eastAsia="pt-BR" w:bidi="ar-SA"/>
        </w:rPr>
        <w:t xml:space="preserve">igo deverá ao </w:t>
      </w:r>
      <w:r w:rsidRPr="00DC190F">
        <w:rPr>
          <w:rFonts w:asciiTheme="minorHAnsi" w:eastAsia="Times New Roman" w:hAnsiTheme="minorHAnsi" w:cs="Arial"/>
          <w:i/>
          <w:kern w:val="22"/>
          <w:sz w:val="20"/>
          <w:szCs w:val="20"/>
          <w:lang w:eastAsia="pt-BR" w:bidi="ar-SA"/>
        </w:rPr>
        <w:t>indicar no campo Dados Adicionais da N</w:t>
      </w:r>
      <w:r w:rsidR="00DC190F" w:rsidRPr="00DC190F">
        <w:rPr>
          <w:rFonts w:asciiTheme="minorHAnsi" w:eastAsia="Times New Roman" w:hAnsiTheme="minorHAnsi" w:cs="Arial"/>
          <w:i/>
          <w:kern w:val="22"/>
          <w:sz w:val="20"/>
          <w:szCs w:val="20"/>
          <w:lang w:eastAsia="pt-BR" w:bidi="ar-SA"/>
        </w:rPr>
        <w:t xml:space="preserve">F-e, a expressão: “OPERAÇÃO COM </w:t>
      </w:r>
      <w:r w:rsidRPr="00DC190F">
        <w:rPr>
          <w:rFonts w:asciiTheme="minorHAnsi" w:eastAsia="Times New Roman" w:hAnsiTheme="minorHAnsi" w:cs="Arial"/>
          <w:i/>
          <w:kern w:val="22"/>
          <w:sz w:val="20"/>
          <w:szCs w:val="20"/>
          <w:lang w:eastAsia="pt-BR" w:bidi="ar-SA"/>
        </w:rPr>
        <w:t>REDUÇÃO NA BASE DE CÁLCULO NA F</w:t>
      </w:r>
      <w:r w:rsidR="00DC190F" w:rsidRPr="00DC190F">
        <w:rPr>
          <w:rFonts w:asciiTheme="minorHAnsi" w:eastAsia="Times New Roman" w:hAnsiTheme="minorHAnsi" w:cs="Arial"/>
          <w:i/>
          <w:kern w:val="22"/>
          <w:sz w:val="20"/>
          <w:szCs w:val="20"/>
          <w:lang w:eastAsia="pt-BR" w:bidi="ar-SA"/>
        </w:rPr>
        <w:t xml:space="preserve">ORMA DO ART. 11-B DO DECRETO N. </w:t>
      </w:r>
      <w:r w:rsidRPr="00DC190F">
        <w:rPr>
          <w:rFonts w:asciiTheme="minorHAnsi" w:eastAsia="Times New Roman" w:hAnsiTheme="minorHAnsi" w:cs="Arial"/>
          <w:i/>
          <w:kern w:val="22"/>
          <w:sz w:val="20"/>
          <w:szCs w:val="20"/>
          <w:lang w:eastAsia="pt-BR" w:bidi="ar-SA"/>
        </w:rPr>
        <w:t xml:space="preserve">6.434/2017”.”. </w:t>
      </w:r>
      <w:r w:rsidRPr="00DC190F">
        <w:rPr>
          <w:rFonts w:asciiTheme="minorHAnsi" w:eastAsia="Times New Roman" w:hAnsiTheme="minorHAnsi" w:cs="Arial"/>
          <w:i/>
          <w:kern w:val="22"/>
          <w:sz w:val="20"/>
          <w:szCs w:val="20"/>
          <w:lang w:eastAsia="pt-BR" w:bidi="ar-SA"/>
        </w:rPr>
        <w:cr/>
      </w:r>
    </w:p>
    <w:p w14:paraId="5F10C8FA" w14:textId="12099033" w:rsidR="00504F72"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 Incentivos pleiteados ao estado</w:t>
      </w:r>
      <w:r w:rsidR="00F57394">
        <w:rPr>
          <w:rFonts w:asciiTheme="minorHAnsi" w:eastAsia="Times New Roman" w:hAnsiTheme="minorHAnsi" w:cs="Arial"/>
          <w:smallCaps/>
          <w:sz w:val="22"/>
          <w:szCs w:val="22"/>
          <w:lang w:eastAsia="pt-BR" w:bidi="ar-SA"/>
        </w:rPr>
        <w:t>:</w:t>
      </w:r>
    </w:p>
    <w:p w14:paraId="21FB0181"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5756DCF" w14:textId="27157393" w:rsidR="00FF4469" w:rsidRDefault="00FF4469" w:rsidP="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roofErr w:type="gramStart"/>
      <w:r>
        <w:rPr>
          <w:rFonts w:asciiTheme="minorHAnsi" w:eastAsia="Times New Roman" w:hAnsiTheme="minorHAnsi" w:cs="Arial"/>
          <w:smallCaps/>
          <w:sz w:val="22"/>
          <w:szCs w:val="22"/>
          <w:lang w:eastAsia="pt-BR" w:bidi="ar-SA"/>
        </w:rPr>
        <w:t xml:space="preserve">(  </w:t>
      </w:r>
      <w:r w:rsidR="00F57394">
        <w:rPr>
          <w:rFonts w:asciiTheme="minorHAnsi" w:eastAsia="Times New Roman" w:hAnsiTheme="minorHAnsi" w:cs="Arial"/>
          <w:smallCaps/>
          <w:sz w:val="22"/>
          <w:szCs w:val="22"/>
          <w:lang w:eastAsia="pt-BR" w:bidi="ar-SA"/>
        </w:rPr>
        <w:t>X</w:t>
      </w:r>
      <w:proofErr w:type="gramEnd"/>
      <w:r>
        <w:rPr>
          <w:rFonts w:asciiTheme="minorHAnsi" w:eastAsia="Times New Roman" w:hAnsiTheme="minorHAnsi" w:cs="Arial"/>
          <w:smallCaps/>
          <w:sz w:val="22"/>
          <w:szCs w:val="22"/>
          <w:lang w:eastAsia="pt-BR" w:bidi="ar-SA"/>
        </w:rPr>
        <w:t xml:space="preserve">  ) </w:t>
      </w:r>
      <w:r w:rsidR="00DC190F">
        <w:rPr>
          <w:rFonts w:asciiTheme="minorHAnsi" w:eastAsia="Times New Roman" w:hAnsiTheme="minorHAnsi" w:cs="Arial"/>
          <w:smallCaps/>
          <w:sz w:val="22"/>
          <w:szCs w:val="22"/>
          <w:lang w:eastAsia="pt-BR" w:bidi="ar-SA"/>
        </w:rPr>
        <w:t xml:space="preserve">redução de base de cálculo do </w:t>
      </w:r>
      <w:proofErr w:type="spellStart"/>
      <w:r w:rsidR="00DC190F">
        <w:rPr>
          <w:rFonts w:asciiTheme="minorHAnsi" w:eastAsia="Times New Roman" w:hAnsiTheme="minorHAnsi" w:cs="Arial"/>
          <w:smallCaps/>
          <w:sz w:val="22"/>
          <w:szCs w:val="22"/>
          <w:lang w:eastAsia="pt-BR" w:bidi="ar-SA"/>
        </w:rPr>
        <w:t>icms</w:t>
      </w:r>
      <w:proofErr w:type="spellEnd"/>
      <w:r w:rsidR="00DC190F">
        <w:rPr>
          <w:rFonts w:asciiTheme="minorHAnsi" w:eastAsia="Times New Roman" w:hAnsiTheme="minorHAnsi" w:cs="Arial"/>
          <w:smallCaps/>
          <w:sz w:val="22"/>
          <w:szCs w:val="22"/>
          <w:lang w:eastAsia="pt-BR" w:bidi="ar-SA"/>
        </w:rPr>
        <w:t xml:space="preserve">, na saída interna de qav, </w:t>
      </w:r>
      <w:r>
        <w:rPr>
          <w:rFonts w:asciiTheme="minorHAnsi" w:eastAsia="Times New Roman" w:hAnsiTheme="minorHAnsi" w:cs="Arial"/>
          <w:smallCaps/>
          <w:sz w:val="22"/>
          <w:szCs w:val="22"/>
          <w:lang w:eastAsia="pt-BR" w:bidi="ar-SA"/>
        </w:rPr>
        <w:t>conforme Art. 1</w:t>
      </w:r>
      <w:r w:rsidR="00DC190F">
        <w:rPr>
          <w:rFonts w:asciiTheme="minorHAnsi" w:eastAsia="Times New Roman" w:hAnsiTheme="minorHAnsi" w:cs="Arial"/>
          <w:smallCaps/>
          <w:sz w:val="22"/>
          <w:szCs w:val="22"/>
          <w:lang w:eastAsia="pt-BR" w:bidi="ar-SA"/>
        </w:rPr>
        <w:t>1-B do Decreto Nº 2173/2019</w:t>
      </w:r>
      <w:r>
        <w:rPr>
          <w:rFonts w:asciiTheme="minorHAnsi" w:eastAsia="Times New Roman" w:hAnsiTheme="minorHAnsi" w:cs="Arial"/>
          <w:smallCaps/>
          <w:sz w:val="22"/>
          <w:szCs w:val="22"/>
          <w:lang w:eastAsia="pt-BR" w:bidi="ar-SA"/>
        </w:rPr>
        <w:t>.</w:t>
      </w:r>
    </w:p>
    <w:p w14:paraId="75025DA9"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6D016D3" w14:textId="77777777"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Outras informações que a empresa considere pertinente: </w:t>
      </w:r>
    </w:p>
    <w:sdt>
      <w:sdtPr>
        <w:rPr>
          <w:rFonts w:asciiTheme="minorHAnsi" w:hAnsiTheme="minorHAnsi" w:cs="Arial"/>
          <w:color w:val="1F497D" w:themeColor="text2"/>
          <w:sz w:val="22"/>
          <w:szCs w:val="22"/>
        </w:rPr>
        <w:id w:val="882066897"/>
        <w:placeholder>
          <w:docPart w:val="828CA7C4CFBC4C4D9C779369EE8D257E"/>
        </w:placeholder>
        <w:text/>
      </w:sdtPr>
      <w:sdtEndPr/>
      <w:sdtContent>
        <w:p w14:paraId="6C56DC3C" w14:textId="67A57887" w:rsidR="00EB4EAD" w:rsidRDefault="00F57394" w:rsidP="00F57394">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08C87A2E" w14:textId="77777777" w:rsidR="00DC190F" w:rsidRDefault="00DC190F" w:rsidP="00BB0C01">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31242BB" w14:textId="77777777" w:rsidR="00F57394" w:rsidRDefault="00F57394" w:rsidP="00F57394">
      <w:pPr>
        <w:jc w:val="both"/>
        <w:rPr>
          <w:rFonts w:asciiTheme="minorHAnsi" w:hAnsiTheme="minorHAnsi" w:cs="Arial"/>
          <w:smallCaps/>
          <w:sz w:val="22"/>
          <w:szCs w:val="22"/>
        </w:rPr>
      </w:pPr>
    </w:p>
    <w:p w14:paraId="4E96F379" w14:textId="77777777" w:rsidR="00F57394" w:rsidRPr="00030551" w:rsidRDefault="00F57394" w:rsidP="00F57394">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007463F" w14:textId="77777777" w:rsidR="00F57394" w:rsidRDefault="00F57394" w:rsidP="00F5739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021E97D6" w14:textId="77777777" w:rsidR="00F57394" w:rsidRPr="005E089A" w:rsidRDefault="00F57394" w:rsidP="00F57394">
      <w:pPr>
        <w:tabs>
          <w:tab w:val="left" w:pos="3261"/>
        </w:tabs>
        <w:rPr>
          <w:rFonts w:asciiTheme="minorHAnsi" w:hAnsiTheme="minorHAnsi" w:cs="Arial"/>
          <w:smallCaps/>
          <w:sz w:val="22"/>
          <w:szCs w:val="22"/>
        </w:rPr>
      </w:pPr>
    </w:p>
    <w:p w14:paraId="6AB3A204" w14:textId="77777777" w:rsidR="00F57394" w:rsidRPr="005E089A" w:rsidRDefault="00F57394" w:rsidP="00F5739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085B52EB" w14:textId="77777777" w:rsidR="00F57394" w:rsidRDefault="00F57394" w:rsidP="00F5739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3288B539" w14:textId="77777777" w:rsidR="00F57394" w:rsidRDefault="00F57394" w:rsidP="00F57394">
      <w:pPr>
        <w:tabs>
          <w:tab w:val="left" w:pos="3261"/>
        </w:tabs>
        <w:rPr>
          <w:rFonts w:asciiTheme="minorHAnsi" w:hAnsiTheme="minorHAnsi" w:cs="Arial"/>
          <w:smallCaps/>
          <w:sz w:val="22"/>
          <w:szCs w:val="22"/>
        </w:rPr>
      </w:pPr>
    </w:p>
    <w:p w14:paraId="419D19DC"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F05352780087324AAC1CC9F3CD71A67C"/>
        </w:placeholder>
        <w:showingPlcHdr/>
        <w:text/>
      </w:sdtPr>
      <w:sdtEndPr/>
      <w:sdtContent>
        <w:p w14:paraId="42F5D1B5"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7178B7AA0F2F64CB64EEF711276F0B9"/>
        </w:placeholder>
        <w:showingPlcHdr/>
        <w:text/>
      </w:sdtPr>
      <w:sdtEndPr/>
      <w:sdtContent>
        <w:p w14:paraId="6B7ADCDA"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37777B3" w14:textId="77777777" w:rsidR="00F57394" w:rsidRDefault="00F57394" w:rsidP="00F57394">
      <w:pPr>
        <w:tabs>
          <w:tab w:val="left" w:pos="3261"/>
        </w:tabs>
        <w:jc w:val="center"/>
        <w:rPr>
          <w:rFonts w:asciiTheme="minorHAnsi" w:hAnsiTheme="minorHAnsi" w:cs="Arial"/>
          <w:smallCaps/>
          <w:sz w:val="22"/>
          <w:szCs w:val="22"/>
          <w:u w:val="single"/>
        </w:rPr>
      </w:pPr>
    </w:p>
    <w:p w14:paraId="7641C235" w14:textId="34D64DA5"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53C45AF9" w14:textId="77777777" w:rsidR="00F57394" w:rsidRDefault="00F57394" w:rsidP="00F57394">
      <w:pPr>
        <w:tabs>
          <w:tab w:val="left" w:pos="3261"/>
        </w:tabs>
        <w:rPr>
          <w:rFonts w:asciiTheme="minorHAnsi" w:hAnsiTheme="minorHAnsi" w:cs="Arial"/>
          <w:smallCaps/>
          <w:sz w:val="22"/>
          <w:szCs w:val="22"/>
        </w:rPr>
      </w:pPr>
    </w:p>
    <w:p w14:paraId="2EE2D5B4" w14:textId="77777777" w:rsidR="00F57394" w:rsidRDefault="00F57394" w:rsidP="00F57394">
      <w:pPr>
        <w:tabs>
          <w:tab w:val="left" w:pos="3261"/>
        </w:tabs>
        <w:rPr>
          <w:rFonts w:asciiTheme="minorHAnsi" w:hAnsiTheme="minorHAnsi" w:cs="Arial"/>
          <w:smallCaps/>
          <w:sz w:val="22"/>
          <w:szCs w:val="22"/>
        </w:rPr>
      </w:pPr>
    </w:p>
    <w:p w14:paraId="4F2D2CA9" w14:textId="77777777" w:rsidR="00F57394" w:rsidRPr="00197789" w:rsidRDefault="00F57394" w:rsidP="00F57394">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13173A2C" w14:textId="77777777" w:rsidR="00F57394" w:rsidRDefault="00F57394" w:rsidP="00F57394">
      <w:pPr>
        <w:shd w:val="clear" w:color="auto" w:fill="FFFFFF"/>
        <w:rPr>
          <w:rFonts w:ascii="Calibri" w:hAnsi="Calibri" w:cs="Calibri"/>
          <w:color w:val="000033"/>
          <w:sz w:val="20"/>
          <w:szCs w:val="20"/>
        </w:rPr>
      </w:pPr>
    </w:p>
    <w:p w14:paraId="7D1F573D" w14:textId="77777777" w:rsidR="00F57394" w:rsidRPr="00DF600D" w:rsidRDefault="00F57394" w:rsidP="00F57394">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3662B446" w14:textId="77777777" w:rsidR="00F57394" w:rsidRPr="00DF600D" w:rsidRDefault="00F57394" w:rsidP="00F57394">
      <w:pPr>
        <w:shd w:val="clear" w:color="auto" w:fill="FFFFFF"/>
      </w:pPr>
    </w:p>
    <w:p w14:paraId="03AAB7AD" w14:textId="77777777" w:rsidR="00F57394" w:rsidRPr="00DF600D" w:rsidRDefault="00F57394" w:rsidP="00F57394">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47551DF2" w14:textId="77777777" w:rsidR="00F57394" w:rsidRPr="00DF600D" w:rsidRDefault="00F57394" w:rsidP="00F57394">
      <w:pPr>
        <w:shd w:val="clear" w:color="auto" w:fill="FFFFFF"/>
      </w:pPr>
    </w:p>
    <w:p w14:paraId="276AAC4D"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71C0B6E2B2F8A04B8C4C5F30BD678BE4"/>
        </w:placeholder>
        <w:showingPlcHdr/>
        <w:text/>
      </w:sdtPr>
      <w:sdtEndPr/>
      <w:sdtContent>
        <w:p w14:paraId="4260C23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1E78923A1688AC48BDB8229C18EF5239"/>
        </w:placeholder>
        <w:showingPlcHdr/>
        <w:text/>
      </w:sdtPr>
      <w:sdtEndPr/>
      <w:sdtContent>
        <w:p w14:paraId="15079352"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EAB745F" w14:textId="77777777" w:rsidR="00F57394" w:rsidRDefault="00F57394" w:rsidP="00F57394">
      <w:pPr>
        <w:tabs>
          <w:tab w:val="left" w:pos="3261"/>
        </w:tabs>
        <w:jc w:val="center"/>
        <w:rPr>
          <w:rFonts w:asciiTheme="minorHAnsi" w:hAnsiTheme="minorHAnsi" w:cs="Arial"/>
          <w:smallCaps/>
          <w:sz w:val="22"/>
          <w:szCs w:val="22"/>
          <w:u w:val="single"/>
        </w:rPr>
      </w:pPr>
    </w:p>
    <w:p w14:paraId="729C5A91"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4B68C1" w14:textId="77777777" w:rsidR="00F57394" w:rsidRDefault="00F57394" w:rsidP="00F57394">
      <w:pPr>
        <w:tabs>
          <w:tab w:val="left" w:pos="3261"/>
        </w:tabs>
        <w:rPr>
          <w:rFonts w:asciiTheme="minorHAnsi" w:hAnsiTheme="minorHAnsi" w:cs="Arial"/>
          <w:smallCaps/>
          <w:sz w:val="22"/>
          <w:szCs w:val="22"/>
        </w:rPr>
      </w:pPr>
    </w:p>
    <w:p w14:paraId="2EFEAC86" w14:textId="77777777" w:rsidR="00F57394" w:rsidRDefault="00F57394" w:rsidP="00F57394">
      <w:pPr>
        <w:tabs>
          <w:tab w:val="left" w:pos="3261"/>
        </w:tabs>
        <w:rPr>
          <w:rFonts w:asciiTheme="minorHAnsi" w:hAnsiTheme="minorHAnsi" w:cs="Arial"/>
          <w:smallCaps/>
          <w:sz w:val="22"/>
          <w:szCs w:val="22"/>
        </w:rPr>
      </w:pPr>
    </w:p>
    <w:p w14:paraId="7B2D669F" w14:textId="7414BBA8" w:rsidR="00F57394" w:rsidRPr="00197789" w:rsidRDefault="00F57394" w:rsidP="00F57394">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9. DECLARAÇÃO CUMPRIMENTO COTA PCD</w:t>
      </w:r>
    </w:p>
    <w:p w14:paraId="400EDE23" w14:textId="77777777" w:rsidR="00F57394" w:rsidRDefault="00F57394" w:rsidP="00F57394">
      <w:pPr>
        <w:tabs>
          <w:tab w:val="left" w:pos="3261"/>
        </w:tabs>
        <w:rPr>
          <w:rFonts w:asciiTheme="minorHAnsi" w:hAnsiTheme="minorHAnsi" w:cs="Arial"/>
          <w:smallCaps/>
          <w:sz w:val="22"/>
          <w:szCs w:val="22"/>
        </w:rPr>
      </w:pPr>
    </w:p>
    <w:p w14:paraId="156CAD66" w14:textId="77777777" w:rsidR="00F57394" w:rsidRPr="00DF600D" w:rsidRDefault="00F57394" w:rsidP="00F57394">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44DCE1" w14:textId="77777777" w:rsidR="00F57394" w:rsidRDefault="00F57394" w:rsidP="00F57394">
      <w:pPr>
        <w:shd w:val="clear" w:color="auto" w:fill="FFFFFF"/>
        <w:jc w:val="both"/>
        <w:rPr>
          <w:color w:val="000033"/>
        </w:rPr>
      </w:pPr>
    </w:p>
    <w:p w14:paraId="3DDA4768" w14:textId="77777777" w:rsidR="00F57394" w:rsidRDefault="00F57394" w:rsidP="00F57394">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57394" w14:paraId="6730C571"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F225F0" w14:textId="77777777" w:rsidR="00F57394" w:rsidRDefault="00F57394"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A65B20" w14:textId="77777777" w:rsidR="00F57394" w:rsidRDefault="00F57394"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2CD0A" w14:textId="77777777" w:rsidR="00F57394" w:rsidRDefault="00F57394"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C80E07C" w14:textId="77777777" w:rsidR="00F57394" w:rsidRDefault="00F57394" w:rsidP="00987173">
            <w:pPr>
              <w:jc w:val="center"/>
              <w:rPr>
                <w:color w:val="000033"/>
              </w:rPr>
            </w:pPr>
            <w:r>
              <w:rPr>
                <w:rFonts w:ascii="Calibri" w:hAnsi="Calibri" w:cs="Calibri"/>
                <w:color w:val="000033"/>
                <w:sz w:val="20"/>
                <w:szCs w:val="20"/>
                <w:lang w:val="es-UY"/>
              </w:rPr>
              <w:t>Número Efetivo</w:t>
            </w:r>
          </w:p>
        </w:tc>
      </w:tr>
      <w:tr w:rsidR="00F57394" w14:paraId="5C6F42F2"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137C6E" w14:textId="77777777" w:rsidR="00F57394" w:rsidRDefault="00F57394"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79975E1"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4C247D"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208A87"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57394" w14:paraId="548BD02B"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6818F4" w14:textId="77777777" w:rsidR="00F57394" w:rsidRDefault="00F57394" w:rsidP="00987173">
            <w:pPr>
              <w:rPr>
                <w:color w:val="000033"/>
              </w:rPr>
            </w:pPr>
            <w:r>
              <w:rPr>
                <w:rFonts w:ascii="Calibri" w:hAnsi="Calibri" w:cs="Calibri"/>
                <w:b/>
                <w:bCs/>
                <w:color w:val="000033"/>
                <w:sz w:val="20"/>
                <w:szCs w:val="20"/>
              </w:rPr>
              <w:lastRenderedPageBreak/>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9216B7"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7E4EA8"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E9C7D9C"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57394" w14:paraId="297524E4"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2BDDD43" w14:textId="77777777" w:rsidR="00F57394" w:rsidRDefault="00F57394"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8DE0C70"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8FE7E7"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0C039C6"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384DB8B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0E150F01" w14:textId="77777777" w:rsidR="00F57394" w:rsidRDefault="00F57394"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58ED5A7A"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B4CE3E"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4758E4C8"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25E7DED9"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8B3A863" w14:textId="77777777" w:rsidR="00F57394" w:rsidRDefault="00F57394"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F4F8D05" w14:textId="77777777" w:rsidR="00F57394" w:rsidRDefault="00F57394"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1D55A" w14:textId="77777777" w:rsidR="00F57394" w:rsidRDefault="00F57394"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7C2C40D"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4B5CE02E" w14:textId="77777777" w:rsidR="00F57394" w:rsidRDefault="00F57394" w:rsidP="00F57394">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45112B23"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3EB0C32B" w14:textId="77777777" w:rsidR="00F57394" w:rsidRDefault="00F57394" w:rsidP="00F57394">
      <w:pPr>
        <w:shd w:val="clear" w:color="auto" w:fill="FFFFFF"/>
        <w:jc w:val="both"/>
        <w:rPr>
          <w:color w:val="000033"/>
        </w:rPr>
      </w:pPr>
      <w:r>
        <w:rPr>
          <w:rFonts w:ascii="Calibri" w:hAnsi="Calibri" w:cs="Calibri"/>
          <w:color w:val="000033"/>
          <w:sz w:val="22"/>
          <w:szCs w:val="22"/>
        </w:rPr>
        <w:t>Nestes termos, pede deferimento.</w:t>
      </w:r>
    </w:p>
    <w:p w14:paraId="1E3C2037"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03AC9E6C" w14:textId="77777777" w:rsidR="00F57394" w:rsidRPr="00DF600D" w:rsidRDefault="00F57394" w:rsidP="00F57394">
      <w:pPr>
        <w:shd w:val="clear" w:color="auto" w:fill="FFFFFF"/>
      </w:pPr>
      <w:r w:rsidRPr="00DF600D">
        <w:rPr>
          <w:rFonts w:ascii="Calibri" w:hAnsi="Calibri" w:cs="Calibri"/>
          <w:sz w:val="20"/>
          <w:szCs w:val="20"/>
        </w:rPr>
        <w:t>Assinatura:</w:t>
      </w:r>
    </w:p>
    <w:p w14:paraId="104650CE" w14:textId="77777777" w:rsidR="00F57394" w:rsidRPr="00DF600D" w:rsidRDefault="00F57394" w:rsidP="00F57394">
      <w:pPr>
        <w:shd w:val="clear" w:color="auto" w:fill="FFFFFF"/>
      </w:pPr>
    </w:p>
    <w:p w14:paraId="7496B1D2"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CC70F92F3EBE274996500693D9BE207B"/>
        </w:placeholder>
        <w:showingPlcHdr/>
        <w:text/>
      </w:sdtPr>
      <w:sdtEndPr/>
      <w:sdtContent>
        <w:p w14:paraId="5430ADF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F756F950CA1FD34084B23E4B621B8D34"/>
        </w:placeholder>
        <w:showingPlcHdr/>
        <w:text/>
      </w:sdtPr>
      <w:sdtEndPr/>
      <w:sdtContent>
        <w:p w14:paraId="6A8EAD20"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E94A101" w14:textId="77777777" w:rsidR="00F57394" w:rsidRDefault="00F57394" w:rsidP="00F57394">
      <w:pPr>
        <w:tabs>
          <w:tab w:val="left" w:pos="3261"/>
        </w:tabs>
        <w:jc w:val="center"/>
        <w:rPr>
          <w:rFonts w:asciiTheme="minorHAnsi" w:hAnsiTheme="minorHAnsi" w:cs="Arial"/>
          <w:smallCaps/>
          <w:sz w:val="22"/>
          <w:szCs w:val="22"/>
          <w:u w:val="single"/>
        </w:rPr>
      </w:pPr>
    </w:p>
    <w:p w14:paraId="26F19149"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C5F62FB" w14:textId="77777777" w:rsidR="00F57394" w:rsidRDefault="00F57394" w:rsidP="00F57394">
      <w:pPr>
        <w:tabs>
          <w:tab w:val="left" w:pos="3261"/>
        </w:tabs>
        <w:rPr>
          <w:rFonts w:asciiTheme="minorHAnsi" w:hAnsiTheme="minorHAnsi" w:cs="Arial"/>
          <w:smallCaps/>
          <w:sz w:val="22"/>
          <w:szCs w:val="22"/>
        </w:rPr>
      </w:pPr>
    </w:p>
    <w:p w14:paraId="1264F946" w14:textId="77777777" w:rsidR="00F57394" w:rsidRDefault="00F57394" w:rsidP="00F57394">
      <w:pPr>
        <w:tabs>
          <w:tab w:val="left" w:pos="3261"/>
        </w:tabs>
        <w:rPr>
          <w:rFonts w:asciiTheme="minorHAnsi" w:hAnsiTheme="minorHAnsi" w:cs="Arial"/>
          <w:smallCaps/>
          <w:sz w:val="22"/>
          <w:szCs w:val="22"/>
        </w:rPr>
      </w:pPr>
    </w:p>
    <w:p w14:paraId="2909393F" w14:textId="44545099" w:rsidR="00F57394" w:rsidRPr="00134583" w:rsidRDefault="00F57394" w:rsidP="0013458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10. DOCUMENTAÇÃO NECESSÁRIA</w:t>
      </w:r>
    </w:p>
    <w:p w14:paraId="0D62C81E" w14:textId="77777777" w:rsidR="0097463D" w:rsidRDefault="0097463D" w:rsidP="0097463D">
      <w:pPr>
        <w:tabs>
          <w:tab w:val="left" w:pos="3261"/>
        </w:tabs>
        <w:rPr>
          <w:rFonts w:asciiTheme="minorHAnsi" w:hAnsiTheme="minorHAnsi" w:cs="Arial"/>
          <w:smallCaps/>
          <w:sz w:val="22"/>
          <w:szCs w:val="22"/>
        </w:rPr>
      </w:pPr>
    </w:p>
    <w:p w14:paraId="21A3DB47" w14:textId="77777777" w:rsidR="0097463D" w:rsidRDefault="0097463D" w:rsidP="0097463D">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61FE4FF" w14:textId="77777777" w:rsidR="0097463D" w:rsidRDefault="0097463D" w:rsidP="0097463D">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0A0D8F0" w14:textId="77777777" w:rsidR="0097463D" w:rsidRDefault="0097463D" w:rsidP="0097463D">
      <w:pPr>
        <w:shd w:val="clear" w:color="auto" w:fill="FFFFFF"/>
        <w:ind w:left="357" w:hanging="357"/>
        <w:rPr>
          <w:rFonts w:asciiTheme="minorHAnsi" w:hAnsiTheme="minorHAnsi"/>
          <w:smallCaps/>
          <w:sz w:val="22"/>
          <w:szCs w:val="22"/>
        </w:rPr>
      </w:pPr>
    </w:p>
    <w:p w14:paraId="25AF41E9"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F804F80"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0876C2C3" w14:textId="0BE63ED8"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1.1. Anexo ao </w:t>
      </w:r>
      <w:r w:rsidR="001A1F36" w:rsidRPr="00DF600D">
        <w:rPr>
          <w:rFonts w:asciiTheme="minorHAnsi" w:hAnsiTheme="minorHAnsi"/>
          <w:smallCaps/>
          <w:sz w:val="22"/>
          <w:szCs w:val="22"/>
        </w:rPr>
        <w:t>FORMULÁRIO –</w:t>
      </w:r>
      <w:r w:rsidRPr="00DF600D">
        <w:rPr>
          <w:rFonts w:asciiTheme="minorHAnsi" w:hAnsiTheme="minorHAnsi"/>
          <w:smallCaps/>
          <w:sz w:val="22"/>
          <w:szCs w:val="22"/>
        </w:rPr>
        <w:t xml:space="preserve">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4F1A5D79" w14:textId="38E01258"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sidR="001A1F36">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4180D25C"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0612E061"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1D368B42"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5089284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8DB530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510D43EE"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126A02">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04F3DC21"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126A02">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1A50893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0"/>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commentRangeEnd w:id="10"/>
      <w:r>
        <w:rPr>
          <w:rStyle w:val="Refdecomentrio"/>
        </w:rPr>
        <w:commentReference w:id="10"/>
      </w:r>
    </w:p>
    <w:p w14:paraId="1EAD2221" w14:textId="77777777" w:rsidR="0097463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 xml:space="preserve">da Lei Federal n.º 8.213/1991; (nos </w:t>
      </w:r>
      <w:r w:rsidRPr="00DF600D">
        <w:rPr>
          <w:rFonts w:asciiTheme="minorHAnsi" w:hAnsiTheme="minorHAnsi"/>
          <w:smallCaps/>
          <w:sz w:val="22"/>
          <w:szCs w:val="22"/>
        </w:rPr>
        <w:lastRenderedPageBreak/>
        <w:t>termos do inciso I, § 1º, art. 11 da Lei Complementar nº 231/2020 do Paraná)</w:t>
      </w:r>
    </w:p>
    <w:p w14:paraId="73031E5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w:t>
      </w:r>
    </w:p>
    <w:p w14:paraId="59AF949E"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3FE56769"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EBD0434"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1"/>
      <w:r w:rsidRPr="00DF600D">
        <w:rPr>
          <w:rFonts w:asciiTheme="minorHAnsi" w:hAnsiTheme="minorHAnsi"/>
          <w:smallCaps/>
          <w:sz w:val="22"/>
          <w:szCs w:val="22"/>
        </w:rPr>
        <w:t>3. CND ESTADUAL – Da Empresa Requerente (Indicar a data de validade da certidão)</w:t>
      </w:r>
      <w:commentRangeEnd w:id="11"/>
      <w:r>
        <w:rPr>
          <w:rStyle w:val="Refdecomentrio"/>
        </w:rPr>
        <w:commentReference w:id="11"/>
      </w:r>
    </w:p>
    <w:p w14:paraId="14572FA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2"/>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commentRangeEnd w:id="12"/>
      <w:r>
        <w:rPr>
          <w:rStyle w:val="Refdecomentrio"/>
        </w:rPr>
        <w:commentReference w:id="12"/>
      </w:r>
    </w:p>
    <w:p w14:paraId="6FCC2807"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3"/>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commentRangeEnd w:id="13"/>
      <w:r>
        <w:rPr>
          <w:rStyle w:val="Refdecomentrio"/>
        </w:rPr>
        <w:commentReference w:id="13"/>
      </w:r>
    </w:p>
    <w:p w14:paraId="0628993F"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4"/>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commentRangeEnd w:id="14"/>
      <w:r>
        <w:rPr>
          <w:rStyle w:val="Refdecomentrio"/>
        </w:rPr>
        <w:commentReference w:id="14"/>
      </w:r>
    </w:p>
    <w:p w14:paraId="5E8BAD5F"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2F870B27"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6AC39163"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5"/>
      <w:r w:rsidRPr="00DF600D">
        <w:rPr>
          <w:rFonts w:asciiTheme="minorHAnsi" w:hAnsiTheme="minorHAnsi"/>
          <w:smallCaps/>
          <w:sz w:val="22"/>
          <w:szCs w:val="22"/>
        </w:rPr>
        <w:t>4. CND ESTADUAL – Dos sócios, acionistas e administradores (Indicar a data de validade da certidão)</w:t>
      </w:r>
      <w:commentRangeEnd w:id="15"/>
      <w:r>
        <w:rPr>
          <w:rStyle w:val="Refdecomentrio"/>
        </w:rPr>
        <w:commentReference w:id="15"/>
      </w:r>
    </w:p>
    <w:p w14:paraId="6BAD61F9"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6"/>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commentRangeEnd w:id="16"/>
      <w:r>
        <w:rPr>
          <w:rStyle w:val="Refdecomentrio"/>
        </w:rPr>
        <w:commentReference w:id="16"/>
      </w:r>
    </w:p>
    <w:p w14:paraId="7594739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7"/>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commentRangeEnd w:id="17"/>
      <w:r>
        <w:rPr>
          <w:rStyle w:val="Refdecomentrio"/>
        </w:rPr>
        <w:commentReference w:id="17"/>
      </w:r>
    </w:p>
    <w:p w14:paraId="5B230B25" w14:textId="77777777" w:rsidR="0097463D" w:rsidRPr="00DF600D" w:rsidRDefault="0097463D" w:rsidP="0097463D">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commentRangeStart w:id="18"/>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commentRangeEnd w:id="18"/>
      <w:r>
        <w:rPr>
          <w:rStyle w:val="Refdecomentrio"/>
        </w:rPr>
        <w:commentReference w:id="18"/>
      </w:r>
    </w:p>
    <w:p w14:paraId="6A6F798F" w14:textId="77777777" w:rsidR="0097463D" w:rsidRDefault="0097463D" w:rsidP="0097463D">
      <w:pPr>
        <w:shd w:val="clear" w:color="auto" w:fill="FFFFFF"/>
        <w:jc w:val="both"/>
        <w:rPr>
          <w:rFonts w:asciiTheme="minorHAnsi" w:hAnsiTheme="minorHAnsi"/>
          <w:smallCaps/>
          <w:sz w:val="22"/>
          <w:szCs w:val="22"/>
        </w:rPr>
      </w:pPr>
    </w:p>
    <w:p w14:paraId="148C2AEF" w14:textId="0296E94A" w:rsidR="0084282C" w:rsidRPr="00F57394" w:rsidRDefault="0097463D" w:rsidP="00090797">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F57394" w:rsidSect="0074122D">
      <w:headerReference w:type="even" r:id="rId11"/>
      <w:headerReference w:type="default" r:id="rId12"/>
      <w:footerReference w:type="even" r:id="rId13"/>
      <w:footerReference w:type="default" r:id="rId14"/>
      <w:headerReference w:type="first" r:id="rId15"/>
      <w:footerReference w:type="first" r:id="rId16"/>
      <w:pgSz w:w="11906" w:h="16838"/>
      <w:pgMar w:top="907" w:right="1134" w:bottom="1276" w:left="567" w:header="510" w:footer="28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w:date="2021-06-23T17:02:00Z" w:initials=".">
    <w:p w14:paraId="46C773DC"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CB4AAAB" w14:textId="77777777" w:rsidR="0097463D" w:rsidRPr="00126A02" w:rsidRDefault="0097463D" w:rsidP="0097463D">
      <w:pPr>
        <w:pStyle w:val="Textodecomentrio"/>
        <w:rPr>
          <w:rFonts w:cs="Times New Roman"/>
          <w:b/>
          <w:bCs/>
          <w:color w:val="000000"/>
          <w:szCs w:val="20"/>
        </w:rPr>
      </w:pPr>
      <w:r w:rsidRPr="00126A02">
        <w:rPr>
          <w:rFonts w:cs="Times New Roman"/>
          <w:b/>
          <w:bCs/>
          <w:color w:val="000000"/>
          <w:szCs w:val="20"/>
        </w:rPr>
        <w:t>Decreto 6.434/2017</w:t>
      </w:r>
    </w:p>
    <w:p w14:paraId="6A04439A" w14:textId="77777777" w:rsidR="0097463D" w:rsidRPr="00126A02" w:rsidRDefault="0097463D" w:rsidP="0097463D">
      <w:pPr>
        <w:pStyle w:val="Textodecomentrio"/>
        <w:rPr>
          <w:rFonts w:cs="Times New Roman"/>
          <w:b/>
          <w:bCs/>
          <w:color w:val="000000"/>
          <w:szCs w:val="20"/>
        </w:rPr>
      </w:pPr>
    </w:p>
    <w:p w14:paraId="40A250EC" w14:textId="77777777" w:rsidR="0097463D" w:rsidRPr="00126A02" w:rsidRDefault="0097463D" w:rsidP="0097463D">
      <w:pPr>
        <w:rPr>
          <w:sz w:val="20"/>
          <w:szCs w:val="20"/>
        </w:rPr>
      </w:pPr>
      <w:r w:rsidRPr="00126A02">
        <w:rPr>
          <w:b/>
          <w:bCs/>
          <w:color w:val="000000"/>
          <w:sz w:val="20"/>
          <w:szCs w:val="20"/>
          <w:shd w:val="clear" w:color="auto" w:fill="FFFFFF"/>
        </w:rPr>
        <w:t>Art. 3.º</w:t>
      </w:r>
    </w:p>
    <w:p w14:paraId="2E074FBE" w14:textId="77777777" w:rsidR="0097463D" w:rsidRPr="00126A02" w:rsidRDefault="0097463D" w:rsidP="0097463D">
      <w:pPr>
        <w:pStyle w:val="Textodecomentrio"/>
        <w:rPr>
          <w:rFonts w:cs="Times New Roman"/>
          <w:szCs w:val="20"/>
        </w:rPr>
      </w:pPr>
    </w:p>
    <w:p w14:paraId="698AF5FA"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 3º</w:t>
      </w:r>
      <w:r w:rsidRPr="00126A02">
        <w:rPr>
          <w:color w:val="000000"/>
          <w:sz w:val="20"/>
          <w:szCs w:val="20"/>
        </w:rPr>
        <w:t> Não se aplica:</w:t>
      </w:r>
      <w:hyperlink r:id="rId1" w:anchor="1565162" w:history="1">
        <w:r w:rsidRPr="00126A02">
          <w:rPr>
            <w:color w:val="052B61"/>
            <w:sz w:val="20"/>
            <w:szCs w:val="20"/>
            <w:u w:val="single"/>
          </w:rPr>
          <w:t> (Incluído pelo Decreto 7936 de 21/06/2021)</w:t>
        </w:r>
      </w:hyperlink>
    </w:p>
    <w:p w14:paraId="130B5C61"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a)</w:t>
      </w:r>
      <w:r w:rsidRPr="00126A02">
        <w:rPr>
          <w:color w:val="000000"/>
          <w:sz w:val="20"/>
          <w:szCs w:val="20"/>
        </w:rPr>
        <w:t> a empresas optantes pelo Regime Especial Unificado de Arrecadação de Tributos e Contribuições - Simples Nacional;</w:t>
      </w:r>
      <w:hyperlink r:id="rId2" w:anchor="1565162" w:history="1">
        <w:r w:rsidRPr="00126A02">
          <w:rPr>
            <w:color w:val="052B61"/>
            <w:sz w:val="20"/>
            <w:szCs w:val="20"/>
            <w:u w:val="single"/>
          </w:rPr>
          <w:t> (Incluído pelo Decreto 7936 de 21/06/2021)</w:t>
        </w:r>
      </w:hyperlink>
    </w:p>
    <w:p w14:paraId="35E39F93" w14:textId="77777777" w:rsidR="0097463D" w:rsidRPr="00126A02" w:rsidRDefault="0097463D" w:rsidP="0097463D">
      <w:pPr>
        <w:shd w:val="clear" w:color="auto" w:fill="FFFFFF"/>
        <w:spacing w:before="100" w:beforeAutospacing="1" w:after="100" w:afterAutospacing="1"/>
        <w:rPr>
          <w:color w:val="000000"/>
          <w:sz w:val="20"/>
          <w:szCs w:val="20"/>
        </w:rPr>
      </w:pPr>
      <w:r w:rsidRPr="00126A02">
        <w:rPr>
          <w:b/>
          <w:bCs/>
          <w:color w:val="000000"/>
          <w:sz w:val="20"/>
          <w:szCs w:val="20"/>
        </w:rPr>
        <w:t>b)</w:t>
      </w:r>
      <w:r w:rsidRPr="00126A02">
        <w:rPr>
          <w:color w:val="000000"/>
          <w:sz w:val="20"/>
          <w:szCs w:val="20"/>
        </w:rPr>
        <w:t> a estabelecimentos que atuem exclusivamente no varejo, exceto em relação ao tratamento de que trata o art. 11-A.</w:t>
      </w:r>
      <w:hyperlink r:id="rId3" w:anchor="1565162" w:history="1">
        <w:r w:rsidRPr="00126A02">
          <w:rPr>
            <w:color w:val="052B61"/>
            <w:sz w:val="20"/>
            <w:szCs w:val="20"/>
            <w:u w:val="single"/>
          </w:rPr>
          <w:t> (Incluído pelo Decreto 7936 de 21/06/2021)</w:t>
        </w:r>
      </w:hyperlink>
    </w:p>
  </w:comment>
  <w:comment w:id="1" w:author="." w:date="2021-06-23T17:04:00Z" w:initials=".">
    <w:p w14:paraId="4DCB8B05" w14:textId="77777777" w:rsidR="0097463D" w:rsidRPr="00126A02" w:rsidRDefault="0097463D" w:rsidP="0097463D">
      <w:pPr>
        <w:rPr>
          <w:sz w:val="20"/>
          <w:szCs w:val="20"/>
        </w:rPr>
      </w:pPr>
      <w:r>
        <w:rPr>
          <w:rStyle w:val="Refdecomentrio"/>
        </w:rPr>
        <w:annotationRef/>
      </w:r>
      <w:r w:rsidRPr="00126A02">
        <w:rPr>
          <w:sz w:val="20"/>
          <w:szCs w:val="20"/>
        </w:rPr>
        <w:t xml:space="preserve">Cadastro de Inscrição Estadual ICMS disponível no site: </w:t>
      </w:r>
      <w:hyperlink r:id="rId4" w:history="1">
        <w:r w:rsidRPr="00126A02">
          <w:rPr>
            <w:rStyle w:val="Hyperlink"/>
            <w:sz w:val="20"/>
            <w:szCs w:val="20"/>
            <w:shd w:val="clear" w:color="auto" w:fill="FFFFFF"/>
          </w:rPr>
          <w:t>http://www.fazenda.pr.gov.br/Servicos/Consultar-cadastro-ICMS</w:t>
        </w:r>
      </w:hyperlink>
    </w:p>
  </w:comment>
  <w:comment w:id="2" w:author="." w:date="2021-06-23T16:58:00Z" w:initials=".">
    <w:p w14:paraId="3847AF1C"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31159173"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Decreto 6.434/2017</w:t>
      </w:r>
    </w:p>
    <w:p w14:paraId="2379BF2C" w14:textId="77777777" w:rsidR="0097463D" w:rsidRPr="00126A02" w:rsidRDefault="0097463D" w:rsidP="0097463D">
      <w:pPr>
        <w:rPr>
          <w:b/>
          <w:bCs/>
          <w:color w:val="000000"/>
          <w:sz w:val="20"/>
          <w:szCs w:val="20"/>
          <w:shd w:val="clear" w:color="auto" w:fill="FFFFFF"/>
        </w:rPr>
      </w:pPr>
    </w:p>
    <w:p w14:paraId="10A7BF06" w14:textId="77777777" w:rsidR="0097463D" w:rsidRPr="00126A02" w:rsidRDefault="0097463D" w:rsidP="0097463D">
      <w:pPr>
        <w:rPr>
          <w:sz w:val="20"/>
          <w:szCs w:val="20"/>
        </w:rPr>
      </w:pPr>
      <w:r w:rsidRPr="00126A02">
        <w:rPr>
          <w:b/>
          <w:bCs/>
          <w:color w:val="000000"/>
          <w:sz w:val="20"/>
          <w:szCs w:val="20"/>
          <w:shd w:val="clear" w:color="auto" w:fill="FFFFFF"/>
        </w:rPr>
        <w:t>Art. 12.</w:t>
      </w:r>
    </w:p>
    <w:p w14:paraId="0E57F9F6"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w:t>
      </w:r>
    </w:p>
    <w:p w14:paraId="601D0F5B"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 2.º</w:t>
      </w:r>
      <w:r w:rsidRPr="00126A02">
        <w:rPr>
          <w:color w:val="000000"/>
          <w:sz w:val="20"/>
          <w:szCs w:val="20"/>
        </w:rPr>
        <w:t> Os benefícios e incentivos fiscais não poderão ser concedidos a contribuinte que incorra em qualquer dos seguintes impedimentos (Lei Complementar nº 231, de 17 de dezembro de 2020):</w:t>
      </w:r>
      <w:hyperlink r:id="rId5" w:anchor="1565177" w:history="1">
        <w:r w:rsidRPr="00126A02">
          <w:rPr>
            <w:rStyle w:val="Hyperlink"/>
            <w:color w:val="052B61"/>
            <w:sz w:val="20"/>
            <w:szCs w:val="20"/>
          </w:rPr>
          <w:t> (Redação dada pelo Decreto 7936 de 21/06/2021)</w:t>
        </w:r>
      </w:hyperlink>
    </w:p>
    <w:p w14:paraId="55E310B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 -</w:t>
      </w:r>
      <w:r w:rsidRPr="00126A02">
        <w:rPr>
          <w:color w:val="000000"/>
          <w:sz w:val="20"/>
          <w:szCs w:val="20"/>
        </w:rPr>
        <w:t> esteja irregular junto ao Cadastro de Contribuintes do Estado do Paraná;</w:t>
      </w:r>
      <w:hyperlink r:id="rId6" w:anchor="1565177" w:history="1">
        <w:r w:rsidRPr="00126A02">
          <w:rPr>
            <w:rStyle w:val="Hyperlink"/>
            <w:color w:val="052B61"/>
            <w:sz w:val="20"/>
            <w:szCs w:val="20"/>
          </w:rPr>
          <w:t> (Incluído pelo Decreto 7936 de 21/06/2021)</w:t>
        </w:r>
      </w:hyperlink>
    </w:p>
    <w:p w14:paraId="03052396"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 -</w:t>
      </w:r>
      <w:r w:rsidRPr="00126A02">
        <w:rPr>
          <w:color w:val="000000"/>
          <w:sz w:val="20"/>
          <w:szCs w:val="20"/>
        </w:rPr>
        <w:t> esteja inscrito na Dívida Ativa do Estado do Paraná;</w:t>
      </w:r>
      <w:hyperlink r:id="rId7" w:anchor="1565177" w:history="1">
        <w:r w:rsidRPr="00126A02">
          <w:rPr>
            <w:rStyle w:val="Hyperlink"/>
            <w:color w:val="052B61"/>
            <w:sz w:val="20"/>
            <w:szCs w:val="20"/>
          </w:rPr>
          <w:t> (Incluído pelo Decreto 7936 de 21/06/2021)</w:t>
        </w:r>
      </w:hyperlink>
    </w:p>
    <w:p w14:paraId="7732E291"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III -</w:t>
      </w:r>
      <w:r w:rsidRPr="00126A02">
        <w:rPr>
          <w:color w:val="000000"/>
          <w:sz w:val="20"/>
          <w:szCs w:val="20"/>
        </w:rPr>
        <w:t> seja participante ou tenha sócio que participe de empresa inscrita na Dívida Ativa do Estado ou que tenha a inscrição cadastral cancelada ou suspensa;</w:t>
      </w:r>
      <w:hyperlink r:id="rId8" w:anchor="1565177" w:history="1">
        <w:r w:rsidRPr="00126A02">
          <w:rPr>
            <w:rStyle w:val="Hyperlink"/>
            <w:color w:val="052B61"/>
            <w:sz w:val="20"/>
            <w:szCs w:val="20"/>
          </w:rPr>
          <w:t> (Incluído pelo Decreto 7936 de 21/06/2021)</w:t>
        </w:r>
      </w:hyperlink>
    </w:p>
    <w:p w14:paraId="762AD3E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IV -</w:t>
      </w:r>
      <w:r w:rsidRPr="00126A02">
        <w:rPr>
          <w:color w:val="000000"/>
          <w:sz w:val="20"/>
          <w:szCs w:val="20"/>
        </w:rPr>
        <w:t> esteja irregular ou inadimplente com parcelamento de débitos fiscais de que seja beneficiário.</w:t>
      </w:r>
      <w:hyperlink r:id="rId9" w:anchor="1565177" w:history="1">
        <w:r w:rsidRPr="00126A02">
          <w:rPr>
            <w:rStyle w:val="Hyperlink"/>
            <w:color w:val="052B61"/>
            <w:sz w:val="20"/>
            <w:szCs w:val="20"/>
          </w:rPr>
          <w:t> (Incluído pelo Decreto 7936 de 21/06/2021)</w:t>
        </w:r>
      </w:hyperlink>
    </w:p>
    <w:p w14:paraId="6410462B"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 -</w:t>
      </w:r>
      <w:r w:rsidRPr="00126A02">
        <w:rPr>
          <w:color w:val="000000"/>
          <w:sz w:val="20"/>
          <w:szCs w:val="20"/>
        </w:rPr>
        <w:t> em que o estabelecimento requerente, os sócios ou os dirigentes estejam registrados no Cadastro Informativo Estadual - Cadin Estadual;</w:t>
      </w:r>
      <w:hyperlink r:id="rId10" w:anchor="1565177" w:history="1">
        <w:r w:rsidRPr="00126A02">
          <w:rPr>
            <w:rStyle w:val="Hyperlink"/>
            <w:color w:val="052B61"/>
            <w:sz w:val="20"/>
            <w:szCs w:val="20"/>
          </w:rPr>
          <w:t> (Incluído pelo Decreto 7936 de 21/06/2021)</w:t>
        </w:r>
      </w:hyperlink>
    </w:p>
    <w:p w14:paraId="5F60C632"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VI -</w:t>
      </w:r>
      <w:r w:rsidRPr="00126A02">
        <w:rPr>
          <w:color w:val="000000"/>
          <w:sz w:val="20"/>
          <w:szCs w:val="20"/>
        </w:rPr>
        <w:t> não apresentar a Certidão Negativa de Débitos Trabalhistas, de que trata o art. 642-A da Consolidação das Leis do Trabalho - CLT.</w:t>
      </w:r>
      <w:hyperlink r:id="rId11" w:anchor="1565177" w:history="1">
        <w:r w:rsidRPr="00126A02">
          <w:rPr>
            <w:rStyle w:val="Hyperlink"/>
            <w:color w:val="052B61"/>
            <w:sz w:val="20"/>
            <w:szCs w:val="20"/>
          </w:rPr>
          <w:t> (Incluído pelo Decreto 7936 de 21/06/2021)</w:t>
        </w:r>
      </w:hyperlink>
    </w:p>
    <w:p w14:paraId="1EA05F8E" w14:textId="77777777" w:rsidR="0097463D" w:rsidRPr="00126A02" w:rsidRDefault="0097463D" w:rsidP="0097463D">
      <w:pPr>
        <w:pStyle w:val="Textodecomentrio"/>
        <w:rPr>
          <w:rFonts w:cs="Times New Roman"/>
          <w:szCs w:val="20"/>
        </w:rPr>
      </w:pPr>
      <w:r w:rsidRPr="00126A02">
        <w:rPr>
          <w:rFonts w:cs="Times New Roman"/>
          <w:b/>
          <w:bCs/>
          <w:color w:val="000000"/>
          <w:szCs w:val="20"/>
        </w:rPr>
        <w:t>§ 3.º</w:t>
      </w:r>
      <w:r w:rsidRPr="00126A02">
        <w:rPr>
          <w:rFonts w:cs="Times New Roman"/>
          <w:color w:val="000000"/>
          <w:szCs w:val="20"/>
        </w:rPr>
        <w:t> Além dos documentos e das informações descritos neste artigo, outros poderão ser solicitados a qualquer tempo, inclusive para comprovar a regularidade fiscal ou a veracidade das informações prestadas.</w:t>
      </w:r>
    </w:p>
  </w:comment>
  <w:comment w:id="3" w:author="." w:date="2021-06-23T16:57:00Z" w:initials=".">
    <w:p w14:paraId="729D6BB3"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1C39A39F"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Decreto 6.434/2017</w:t>
      </w:r>
    </w:p>
    <w:p w14:paraId="6A46CC52" w14:textId="77777777" w:rsidR="0097463D" w:rsidRPr="00126A02" w:rsidRDefault="0097463D" w:rsidP="0097463D">
      <w:pPr>
        <w:rPr>
          <w:b/>
          <w:bCs/>
          <w:color w:val="000000"/>
          <w:sz w:val="20"/>
          <w:szCs w:val="20"/>
          <w:shd w:val="clear" w:color="auto" w:fill="FFFFFF"/>
        </w:rPr>
      </w:pPr>
    </w:p>
    <w:p w14:paraId="39196385" w14:textId="77777777" w:rsidR="0097463D" w:rsidRPr="00126A02" w:rsidRDefault="0097463D" w:rsidP="0097463D">
      <w:pPr>
        <w:rPr>
          <w:sz w:val="20"/>
          <w:szCs w:val="20"/>
        </w:rPr>
      </w:pPr>
      <w:r w:rsidRPr="00126A02">
        <w:rPr>
          <w:b/>
          <w:bCs/>
          <w:color w:val="000000"/>
          <w:sz w:val="20"/>
          <w:szCs w:val="20"/>
          <w:shd w:val="clear" w:color="auto" w:fill="FFFFFF"/>
        </w:rPr>
        <w:t>Art. 12.</w:t>
      </w:r>
    </w:p>
    <w:p w14:paraId="1E0BB737" w14:textId="77777777" w:rsidR="0097463D" w:rsidRPr="00126A02" w:rsidRDefault="0097463D" w:rsidP="0097463D">
      <w:pPr>
        <w:pStyle w:val="NormalWeb"/>
        <w:shd w:val="clear" w:color="auto" w:fill="FFFFFF"/>
        <w:rPr>
          <w:b/>
          <w:bCs/>
          <w:color w:val="000000"/>
          <w:sz w:val="20"/>
          <w:szCs w:val="20"/>
        </w:rPr>
      </w:pPr>
      <w:r w:rsidRPr="00126A02">
        <w:rPr>
          <w:b/>
          <w:bCs/>
          <w:color w:val="000000"/>
          <w:sz w:val="20"/>
          <w:szCs w:val="20"/>
        </w:rPr>
        <w:t>...</w:t>
      </w:r>
    </w:p>
    <w:p w14:paraId="428080E9"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 2.º</w:t>
      </w:r>
      <w:r w:rsidRPr="00126A02">
        <w:rPr>
          <w:color w:val="000000"/>
          <w:sz w:val="20"/>
          <w:szCs w:val="20"/>
        </w:rPr>
        <w:t> Os benefícios e incentivos fiscais não poderão ser concedidos a contribuinte que incorra em qualquer dos seguintes impedimentos (Lei Complementar nº 231, de 17 de dezembro de 2020):</w:t>
      </w:r>
      <w:hyperlink r:id="rId12" w:anchor="1565177" w:history="1">
        <w:r w:rsidRPr="00126A02">
          <w:rPr>
            <w:rStyle w:val="Hyperlink"/>
            <w:color w:val="052B61"/>
            <w:sz w:val="20"/>
            <w:szCs w:val="20"/>
          </w:rPr>
          <w:t> (Redação dada pelo Decreto 7936 de 21/06/2021)</w:t>
        </w:r>
      </w:hyperlink>
    </w:p>
    <w:p w14:paraId="56DE52DE"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 -</w:t>
      </w:r>
      <w:r w:rsidRPr="00126A02">
        <w:rPr>
          <w:color w:val="000000"/>
          <w:sz w:val="20"/>
          <w:szCs w:val="20"/>
        </w:rPr>
        <w:t> esteja irregular junto ao Cadastro de Contribuintes do Estado do Paraná;</w:t>
      </w:r>
      <w:hyperlink r:id="rId13" w:anchor="1565177" w:history="1">
        <w:r w:rsidRPr="00126A02">
          <w:rPr>
            <w:rStyle w:val="Hyperlink"/>
            <w:color w:val="052B61"/>
            <w:sz w:val="20"/>
            <w:szCs w:val="20"/>
          </w:rPr>
          <w:t> (Incluído pelo Decreto 7936 de 21/06/2021)</w:t>
        </w:r>
      </w:hyperlink>
    </w:p>
    <w:p w14:paraId="2A1E01E4"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 -</w:t>
      </w:r>
      <w:r w:rsidRPr="00126A02">
        <w:rPr>
          <w:color w:val="000000"/>
          <w:sz w:val="20"/>
          <w:szCs w:val="20"/>
        </w:rPr>
        <w:t> esteja inscrito na Dívida Ativa do Estado do Paraná;</w:t>
      </w:r>
      <w:hyperlink r:id="rId14" w:anchor="1565177" w:history="1">
        <w:r w:rsidRPr="00126A02">
          <w:rPr>
            <w:rStyle w:val="Hyperlink"/>
            <w:color w:val="052B61"/>
            <w:sz w:val="20"/>
            <w:szCs w:val="20"/>
          </w:rPr>
          <w:t> (Incluído pelo Decreto 7936 de 21/06/2021)</w:t>
        </w:r>
      </w:hyperlink>
    </w:p>
    <w:p w14:paraId="5C3B493D"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III -</w:t>
      </w:r>
      <w:r w:rsidRPr="00126A02">
        <w:rPr>
          <w:color w:val="000000"/>
          <w:sz w:val="20"/>
          <w:szCs w:val="20"/>
        </w:rPr>
        <w:t> seja participante ou tenha sócio que participe de empresa inscrita na Dívida Ativa do Estado ou que tenha a inscrição cadastral cancelada ou suspensa;</w:t>
      </w:r>
      <w:hyperlink r:id="rId15" w:anchor="1565177" w:history="1">
        <w:r w:rsidRPr="00126A02">
          <w:rPr>
            <w:rStyle w:val="Hyperlink"/>
            <w:color w:val="052B61"/>
            <w:sz w:val="20"/>
            <w:szCs w:val="20"/>
          </w:rPr>
          <w:t> (Incluído pelo Decreto 7936 de 21/06/2021)</w:t>
        </w:r>
      </w:hyperlink>
    </w:p>
    <w:p w14:paraId="697598F3"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IV -</w:t>
      </w:r>
      <w:r w:rsidRPr="00126A02">
        <w:rPr>
          <w:color w:val="000000"/>
          <w:sz w:val="20"/>
          <w:szCs w:val="20"/>
        </w:rPr>
        <w:t> esteja irregular ou inadimplente com parcelamento de débitos fiscais de que seja beneficiário.</w:t>
      </w:r>
      <w:hyperlink r:id="rId16" w:anchor="1565177" w:history="1">
        <w:r w:rsidRPr="00126A02">
          <w:rPr>
            <w:rStyle w:val="Hyperlink"/>
            <w:color w:val="052B61"/>
            <w:sz w:val="20"/>
            <w:szCs w:val="20"/>
          </w:rPr>
          <w:t> (Incluído pelo Decreto 7936 de 21/06/2021)</w:t>
        </w:r>
      </w:hyperlink>
    </w:p>
    <w:p w14:paraId="5F79A2C7"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 -</w:t>
      </w:r>
      <w:r w:rsidRPr="00126A02">
        <w:rPr>
          <w:color w:val="000000"/>
          <w:sz w:val="20"/>
          <w:szCs w:val="20"/>
        </w:rPr>
        <w:t> em que o estabelecimento requerente, os sócios ou os dirigentes estejam registrados no Cadastro Informativo Estadual - Cadin Estadual;</w:t>
      </w:r>
      <w:hyperlink r:id="rId17" w:anchor="1565177" w:history="1">
        <w:r w:rsidRPr="00126A02">
          <w:rPr>
            <w:rStyle w:val="Hyperlink"/>
            <w:color w:val="052B61"/>
            <w:sz w:val="20"/>
            <w:szCs w:val="20"/>
          </w:rPr>
          <w:t> (Incluído pelo Decreto 7936 de 21/06/2021)</w:t>
        </w:r>
      </w:hyperlink>
    </w:p>
    <w:p w14:paraId="586699D6" w14:textId="77777777" w:rsidR="0097463D" w:rsidRPr="00126A02" w:rsidRDefault="0097463D" w:rsidP="0097463D">
      <w:pPr>
        <w:pStyle w:val="NormalWeb"/>
        <w:shd w:val="clear" w:color="auto" w:fill="FFFFFF"/>
        <w:rPr>
          <w:color w:val="000000"/>
          <w:sz w:val="20"/>
          <w:szCs w:val="20"/>
        </w:rPr>
      </w:pPr>
      <w:r w:rsidRPr="00126A02">
        <w:rPr>
          <w:b/>
          <w:bCs/>
          <w:color w:val="000000"/>
          <w:sz w:val="20"/>
          <w:szCs w:val="20"/>
        </w:rPr>
        <w:t>VI -</w:t>
      </w:r>
      <w:r w:rsidRPr="00126A02">
        <w:rPr>
          <w:color w:val="000000"/>
          <w:sz w:val="20"/>
          <w:szCs w:val="20"/>
        </w:rPr>
        <w:t> não apresentar a Certidão Negativa de Débitos Trabalhistas, de que trata o art. 642-A da Consolidação das Leis do Trabalho - CLT.</w:t>
      </w:r>
      <w:hyperlink r:id="rId18" w:anchor="1565177" w:history="1">
        <w:r w:rsidRPr="00126A02">
          <w:rPr>
            <w:rStyle w:val="Hyperlink"/>
            <w:color w:val="052B61"/>
            <w:sz w:val="20"/>
            <w:szCs w:val="20"/>
          </w:rPr>
          <w:t> (Incluído pelo Decreto 7936 de 21/06/2021)</w:t>
        </w:r>
      </w:hyperlink>
    </w:p>
    <w:p w14:paraId="73289602" w14:textId="77777777" w:rsidR="0097463D" w:rsidRPr="00126A02" w:rsidRDefault="0097463D" w:rsidP="0097463D">
      <w:pPr>
        <w:pStyle w:val="Textodecomentrio"/>
        <w:rPr>
          <w:rFonts w:cs="Times New Roman"/>
          <w:szCs w:val="20"/>
        </w:rPr>
      </w:pPr>
      <w:r w:rsidRPr="00126A02">
        <w:rPr>
          <w:rFonts w:cs="Times New Roman"/>
          <w:b/>
          <w:bCs/>
          <w:color w:val="000000"/>
          <w:szCs w:val="20"/>
        </w:rPr>
        <w:t>§ 3.º</w:t>
      </w:r>
      <w:r w:rsidRPr="00126A02">
        <w:rPr>
          <w:rFonts w:cs="Times New Roman"/>
          <w:color w:val="000000"/>
          <w:szCs w:val="20"/>
        </w:rPr>
        <w:t> Além dos documentos e das informações descritos neste artigo, outros poderão ser solicitados a qualquer tempo, inclusive para comprovar a regularidade fiscal ou a veracidade das informações prestadas.</w:t>
      </w:r>
    </w:p>
  </w:comment>
  <w:comment w:id="4" w:author="." w:date="2021-06-23T17:17:00Z" w:initials=".">
    <w:p w14:paraId="6C575D53" w14:textId="77777777" w:rsidR="001A1F36" w:rsidRPr="00126A02" w:rsidRDefault="001A1F36" w:rsidP="001A1F36">
      <w:pPr>
        <w:pStyle w:val="Textodecomentrio"/>
      </w:pPr>
      <w:r w:rsidRPr="00126A02">
        <w:rPr>
          <w:rStyle w:val="Refdecomentrio"/>
          <w:szCs w:val="20"/>
        </w:rPr>
        <w:annotationRef/>
      </w:r>
      <w:r w:rsidRPr="00126A02">
        <w:rPr>
          <w:b/>
          <w:bCs/>
          <w:color w:val="000000"/>
        </w:rPr>
        <w:t xml:space="preserve">Vide </w:t>
      </w:r>
    </w:p>
    <w:p w14:paraId="6EA42E30" w14:textId="77777777" w:rsidR="001A1F36" w:rsidRPr="00126A02" w:rsidRDefault="001A1F36" w:rsidP="001A1F36">
      <w:pPr>
        <w:pStyle w:val="Textodecomentrio"/>
      </w:pPr>
      <w:r w:rsidRPr="00126A02">
        <w:rPr>
          <w:b/>
          <w:bCs/>
          <w:color w:val="000000"/>
        </w:rPr>
        <w:t>Decreto 6.434/2017</w:t>
      </w:r>
    </w:p>
    <w:p w14:paraId="2B8CDD27" w14:textId="77777777" w:rsidR="001A1F36" w:rsidRPr="00126A02" w:rsidRDefault="001A1F36" w:rsidP="001A1F36">
      <w:pPr>
        <w:rPr>
          <w:sz w:val="20"/>
          <w:szCs w:val="20"/>
        </w:rPr>
      </w:pPr>
      <w:r w:rsidRPr="00126A02">
        <w:rPr>
          <w:b/>
          <w:bCs/>
          <w:color w:val="000000"/>
          <w:sz w:val="20"/>
          <w:szCs w:val="20"/>
          <w:shd w:val="clear" w:color="auto" w:fill="FFFFFF"/>
        </w:rPr>
        <w:t>Art. 4.º</w:t>
      </w:r>
      <w:r w:rsidRPr="00126A02">
        <w:rPr>
          <w:color w:val="000000"/>
          <w:sz w:val="20"/>
          <w:szCs w:val="20"/>
          <w:shd w:val="clear" w:color="auto" w:fill="FFFFFF"/>
        </w:rPr>
        <w:t> </w:t>
      </w:r>
      <w:r w:rsidRPr="00126A02">
        <w:rPr>
          <w:sz w:val="20"/>
          <w:szCs w:val="20"/>
        </w:rPr>
        <w:t>Para fins do Programa Paraná Competitivo, considera-se como investimento a soma dos valores gastos na execução do projeto e na aquisição de bens do ativo imobilizado, relacionados com a atividade empresarial, tais como: terreno, edificação, máquinas, aparelhos e equipamentos de processamento eletrônico de dados, inclusive os aplicativos que o integram, móveis e utensílios, ferramentas e veículos de uso profissional, inclusive na modalidade de "leasing".</w:t>
      </w:r>
      <w:hyperlink r:id="rId19" w:anchor="1452943" w:history="1">
        <w:r w:rsidRPr="00126A02">
          <w:rPr>
            <w:rStyle w:val="Hyperlink"/>
            <w:color w:val="052B61"/>
            <w:sz w:val="20"/>
            <w:szCs w:val="20"/>
            <w:shd w:val="clear" w:color="auto" w:fill="FFFFFF"/>
          </w:rPr>
          <w:t> (Redação dada pelo Decreto 4474 de 08/04/2020)</w:t>
        </w:r>
      </w:hyperlink>
    </w:p>
    <w:p w14:paraId="560CE26E" w14:textId="77777777" w:rsidR="001A1F36" w:rsidRPr="00126A02" w:rsidRDefault="001A1F36" w:rsidP="001A1F36">
      <w:pPr>
        <w:rPr>
          <w:sz w:val="20"/>
          <w:szCs w:val="20"/>
        </w:rPr>
      </w:pPr>
      <w:r w:rsidRPr="00126A02">
        <w:rPr>
          <w:b/>
          <w:bCs/>
          <w:color w:val="000000"/>
          <w:sz w:val="20"/>
          <w:szCs w:val="20"/>
          <w:shd w:val="clear" w:color="auto" w:fill="FFFFFF"/>
        </w:rPr>
        <w:t>§1º -</w:t>
      </w:r>
      <w:r w:rsidRPr="00126A02">
        <w:rPr>
          <w:color w:val="000000"/>
          <w:sz w:val="20"/>
          <w:szCs w:val="20"/>
          <w:shd w:val="clear" w:color="auto" w:fill="FFFFFF"/>
        </w:rPr>
        <w:t> </w:t>
      </w:r>
      <w:r w:rsidRPr="00126A02">
        <w:rPr>
          <w:sz w:val="20"/>
          <w:szCs w:val="20"/>
        </w:rPr>
        <w:t>Não serão computados como investimento:</w:t>
      </w:r>
      <w:hyperlink r:id="rId20" w:anchor="1452943" w:history="1">
        <w:r w:rsidRPr="00126A02">
          <w:rPr>
            <w:color w:val="052B61"/>
            <w:sz w:val="20"/>
            <w:szCs w:val="20"/>
            <w:u w:val="single"/>
            <w:shd w:val="clear" w:color="auto" w:fill="FFFFFF"/>
          </w:rPr>
          <w:t> (Redação dada pelo Decreto 4474 de 08/04/2020)</w:t>
        </w:r>
      </w:hyperlink>
    </w:p>
    <w:p w14:paraId="475777D1" w14:textId="77777777" w:rsidR="001A1F36" w:rsidRPr="00126A02" w:rsidRDefault="001A1F36" w:rsidP="001A1F36">
      <w:pPr>
        <w:rPr>
          <w:sz w:val="20"/>
          <w:szCs w:val="20"/>
        </w:rPr>
      </w:pPr>
      <w:r w:rsidRPr="00126A02">
        <w:rPr>
          <w:b/>
          <w:bCs/>
          <w:color w:val="000000"/>
          <w:sz w:val="20"/>
          <w:szCs w:val="20"/>
          <w:shd w:val="clear" w:color="auto" w:fill="FFFFFF"/>
        </w:rPr>
        <w:t>I -</w:t>
      </w:r>
      <w:r w:rsidRPr="00126A02">
        <w:rPr>
          <w:color w:val="000000"/>
          <w:sz w:val="20"/>
          <w:szCs w:val="20"/>
          <w:shd w:val="clear" w:color="auto" w:fill="FFFFFF"/>
        </w:rPr>
        <w:t> </w:t>
      </w:r>
      <w:r w:rsidRPr="00126A02">
        <w:rPr>
          <w:sz w:val="20"/>
          <w:szCs w:val="20"/>
        </w:rPr>
        <w:t>despesas operacionais e não operacionais, mesmo que relacionadas ao projeto;</w:t>
      </w:r>
      <w:hyperlink r:id="rId21" w:anchor="1452943" w:history="1">
        <w:r w:rsidRPr="00126A02">
          <w:rPr>
            <w:rStyle w:val="Hyperlink"/>
            <w:color w:val="052B61"/>
            <w:sz w:val="20"/>
            <w:szCs w:val="20"/>
            <w:shd w:val="clear" w:color="auto" w:fill="FFFFFF"/>
          </w:rPr>
          <w:t> (Redação dada pelo Decreto 4474 de 08/04/2020)</w:t>
        </w:r>
      </w:hyperlink>
    </w:p>
    <w:p w14:paraId="019C6F50" w14:textId="77777777" w:rsidR="001A1F36" w:rsidRPr="00126A02" w:rsidRDefault="001A1F36" w:rsidP="001A1F36">
      <w:pPr>
        <w:rPr>
          <w:sz w:val="20"/>
          <w:szCs w:val="20"/>
        </w:rPr>
      </w:pPr>
      <w:r w:rsidRPr="00126A02">
        <w:rPr>
          <w:b/>
          <w:bCs/>
          <w:color w:val="000000"/>
          <w:sz w:val="20"/>
          <w:szCs w:val="20"/>
          <w:shd w:val="clear" w:color="auto" w:fill="FFFFFF"/>
        </w:rPr>
        <w:t>II -</w:t>
      </w:r>
      <w:r w:rsidRPr="00126A02">
        <w:rPr>
          <w:color w:val="000000"/>
          <w:sz w:val="20"/>
          <w:szCs w:val="20"/>
          <w:shd w:val="clear" w:color="auto" w:fill="FFFFFF"/>
        </w:rPr>
        <w:t> </w:t>
      </w:r>
      <w:r w:rsidRPr="00126A02">
        <w:rPr>
          <w:sz w:val="20"/>
          <w:szCs w:val="20"/>
        </w:rPr>
        <w:t>despesas de manutenção de máquinas e equipamentos;</w:t>
      </w:r>
      <w:hyperlink r:id="rId22" w:anchor="1452943" w:history="1">
        <w:r w:rsidRPr="00126A02">
          <w:rPr>
            <w:rStyle w:val="Hyperlink"/>
            <w:color w:val="052B61"/>
            <w:sz w:val="20"/>
            <w:szCs w:val="20"/>
            <w:shd w:val="clear" w:color="auto" w:fill="FFFFFF"/>
          </w:rPr>
          <w:t> (Redação dada pelo Decreto 4474 de 08/04/2020)</w:t>
        </w:r>
      </w:hyperlink>
    </w:p>
    <w:p w14:paraId="6966F021" w14:textId="77777777" w:rsidR="001A1F36" w:rsidRPr="00126A02" w:rsidRDefault="001A1F36" w:rsidP="001A1F36">
      <w:pPr>
        <w:rPr>
          <w:sz w:val="20"/>
          <w:szCs w:val="20"/>
        </w:rPr>
      </w:pPr>
      <w:r w:rsidRPr="00126A02">
        <w:rPr>
          <w:b/>
          <w:bCs/>
          <w:color w:val="000000"/>
          <w:sz w:val="20"/>
          <w:szCs w:val="20"/>
          <w:shd w:val="clear" w:color="auto" w:fill="FFFFFF"/>
        </w:rPr>
        <w:t>III -</w:t>
      </w:r>
      <w:r w:rsidRPr="00126A02">
        <w:rPr>
          <w:color w:val="000000"/>
          <w:sz w:val="20"/>
          <w:szCs w:val="20"/>
          <w:shd w:val="clear" w:color="auto" w:fill="FFFFFF"/>
        </w:rPr>
        <w:t> </w:t>
      </w:r>
      <w:r w:rsidRPr="00126A02">
        <w:rPr>
          <w:sz w:val="20"/>
          <w:szCs w:val="20"/>
        </w:rPr>
        <w:t>despesas realizadas em local diverso do empreendimento;</w:t>
      </w:r>
      <w:hyperlink r:id="rId23" w:anchor="1452943" w:history="1">
        <w:r w:rsidRPr="00126A02">
          <w:rPr>
            <w:rStyle w:val="Hyperlink"/>
            <w:color w:val="052B61"/>
            <w:sz w:val="20"/>
            <w:szCs w:val="20"/>
            <w:shd w:val="clear" w:color="auto" w:fill="FFFFFF"/>
          </w:rPr>
          <w:t> (Redação dada pelo Decreto 4474 de 08/04/2020)</w:t>
        </w:r>
      </w:hyperlink>
    </w:p>
    <w:p w14:paraId="2D17184D" w14:textId="77777777" w:rsidR="001A1F36" w:rsidRPr="00126A02" w:rsidRDefault="001A1F36" w:rsidP="001A1F36">
      <w:pPr>
        <w:rPr>
          <w:sz w:val="20"/>
          <w:szCs w:val="20"/>
        </w:rPr>
      </w:pPr>
      <w:r w:rsidRPr="00126A02">
        <w:rPr>
          <w:b/>
          <w:bCs/>
          <w:color w:val="000000"/>
          <w:sz w:val="20"/>
          <w:szCs w:val="20"/>
          <w:shd w:val="clear" w:color="auto" w:fill="FFFFFF"/>
        </w:rPr>
        <w:t>IV -</w:t>
      </w:r>
      <w:r w:rsidRPr="00126A02">
        <w:rPr>
          <w:color w:val="000000"/>
          <w:sz w:val="20"/>
          <w:szCs w:val="20"/>
          <w:shd w:val="clear" w:color="auto" w:fill="FFFFFF"/>
        </w:rPr>
        <w:t> </w:t>
      </w:r>
      <w:r w:rsidRPr="00126A02">
        <w:rPr>
          <w:sz w:val="20"/>
          <w:szCs w:val="20"/>
        </w:rPr>
        <w:t>pagamento de mão de obra, exceto se relacionada diretamente com a construção e a instalação das edificações do projeto;</w:t>
      </w:r>
      <w:hyperlink r:id="rId24" w:anchor="1452943" w:history="1">
        <w:r w:rsidRPr="00126A02">
          <w:rPr>
            <w:rStyle w:val="Hyperlink"/>
            <w:color w:val="052B61"/>
            <w:sz w:val="20"/>
            <w:szCs w:val="20"/>
            <w:shd w:val="clear" w:color="auto" w:fill="FFFFFF"/>
          </w:rPr>
          <w:t> (Redação dada pelo Decreto 4474 de 08/04/2020)</w:t>
        </w:r>
      </w:hyperlink>
    </w:p>
    <w:p w14:paraId="6A0C2001" w14:textId="77777777" w:rsidR="001A1F36" w:rsidRPr="00126A02" w:rsidRDefault="001A1F36" w:rsidP="001A1F36">
      <w:pPr>
        <w:rPr>
          <w:sz w:val="20"/>
          <w:szCs w:val="20"/>
        </w:rPr>
      </w:pPr>
      <w:r w:rsidRPr="00126A02">
        <w:rPr>
          <w:b/>
          <w:bCs/>
          <w:color w:val="000000"/>
          <w:sz w:val="20"/>
          <w:szCs w:val="20"/>
          <w:shd w:val="clear" w:color="auto" w:fill="FFFFFF"/>
        </w:rPr>
        <w:t>V -</w:t>
      </w:r>
      <w:r w:rsidRPr="00126A02">
        <w:rPr>
          <w:color w:val="000000"/>
          <w:sz w:val="20"/>
          <w:szCs w:val="20"/>
          <w:shd w:val="clear" w:color="auto" w:fill="FFFFFF"/>
        </w:rPr>
        <w:t> </w:t>
      </w:r>
      <w:r w:rsidRPr="00126A02">
        <w:rPr>
          <w:sz w:val="20"/>
          <w:szCs w:val="20"/>
        </w:rPr>
        <w:t>fretes e seguros;</w:t>
      </w:r>
      <w:hyperlink r:id="rId25" w:anchor="1452943" w:history="1">
        <w:r w:rsidRPr="00126A02">
          <w:rPr>
            <w:rStyle w:val="Hyperlink"/>
            <w:color w:val="052B61"/>
            <w:sz w:val="20"/>
            <w:szCs w:val="20"/>
            <w:shd w:val="clear" w:color="auto" w:fill="FFFFFF"/>
          </w:rPr>
          <w:t> (Redação dada pelo Decreto 4474 de 08/04/2020)</w:t>
        </w:r>
      </w:hyperlink>
    </w:p>
    <w:p w14:paraId="6E34C4FD" w14:textId="77777777" w:rsidR="001A1F36" w:rsidRPr="00126A02" w:rsidRDefault="001A1F36" w:rsidP="001A1F36">
      <w:pPr>
        <w:rPr>
          <w:sz w:val="20"/>
          <w:szCs w:val="20"/>
        </w:rPr>
      </w:pPr>
      <w:r w:rsidRPr="00126A02">
        <w:rPr>
          <w:b/>
          <w:bCs/>
          <w:color w:val="000000"/>
          <w:sz w:val="20"/>
          <w:szCs w:val="20"/>
          <w:shd w:val="clear" w:color="auto" w:fill="FFFFFF"/>
        </w:rPr>
        <w:t>VI -</w:t>
      </w:r>
      <w:r w:rsidRPr="00126A02">
        <w:rPr>
          <w:color w:val="000000"/>
          <w:sz w:val="20"/>
          <w:szCs w:val="20"/>
          <w:shd w:val="clear" w:color="auto" w:fill="FFFFFF"/>
        </w:rPr>
        <w:t> </w:t>
      </w:r>
      <w:r w:rsidRPr="00126A02">
        <w:rPr>
          <w:sz w:val="20"/>
          <w:szCs w:val="20"/>
        </w:rPr>
        <w:t>bens do ativo imobilizado recebidos em transferência de estabelecimento localizado no território paranaense;</w:t>
      </w:r>
      <w:hyperlink r:id="rId26" w:anchor="1452943" w:history="1">
        <w:r w:rsidRPr="00126A02">
          <w:rPr>
            <w:rStyle w:val="Hyperlink"/>
            <w:color w:val="052B61"/>
            <w:sz w:val="20"/>
            <w:szCs w:val="20"/>
            <w:shd w:val="clear" w:color="auto" w:fill="FFFFFF"/>
          </w:rPr>
          <w:t> (Redação dada pelo Decreto 4474 de 08/04/2020)</w:t>
        </w:r>
      </w:hyperlink>
    </w:p>
    <w:p w14:paraId="79761D0F"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27" w:anchor="1565163" w:history="1">
        <w:r w:rsidRPr="00126A02">
          <w:rPr>
            <w:rStyle w:val="Hyperlink"/>
            <w:color w:val="052B61"/>
            <w:sz w:val="20"/>
            <w:szCs w:val="20"/>
          </w:rPr>
          <w:t> (Redação dada pelo Decreto 7936 de 21/06/2021)</w:t>
        </w:r>
      </w:hyperlink>
    </w:p>
    <w:p w14:paraId="4345D218"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VIII -</w:t>
      </w:r>
      <w:r w:rsidRPr="00126A02">
        <w:rPr>
          <w:color w:val="000000"/>
          <w:sz w:val="20"/>
          <w:szCs w:val="20"/>
        </w:rPr>
        <w:t> o realizado antes do protocolo do requerimento, que exceda a 25% (vinte e cinco por cento) do montante total do investimento.</w:t>
      </w:r>
      <w:hyperlink r:id="rId28" w:anchor="1565163" w:history="1">
        <w:r w:rsidRPr="00126A02">
          <w:rPr>
            <w:rStyle w:val="Hyperlink"/>
            <w:color w:val="052B61"/>
            <w:sz w:val="20"/>
            <w:szCs w:val="20"/>
          </w:rPr>
          <w:t> (Incluído pelo Decreto 7936 de 21/06/2021)</w:t>
        </w:r>
      </w:hyperlink>
    </w:p>
    <w:p w14:paraId="6899B01E" w14:textId="77777777" w:rsidR="001A1F36" w:rsidRPr="00126A02" w:rsidRDefault="001A1F36" w:rsidP="001A1F36">
      <w:pPr>
        <w:pStyle w:val="Textodecomentrio"/>
      </w:pPr>
    </w:p>
  </w:comment>
  <w:comment w:id="5" w:author="." w:date="2021-06-23T17:52:00Z" w:initials=".">
    <w:p w14:paraId="576861C4"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rStyle w:val="Refdecomentrio"/>
          <w:sz w:val="20"/>
          <w:szCs w:val="20"/>
        </w:rPr>
        <w:annotationRef/>
      </w:r>
      <w:r w:rsidRPr="00126A02">
        <w:rPr>
          <w:b/>
          <w:bCs/>
          <w:color w:val="000000"/>
          <w:sz w:val="20"/>
          <w:szCs w:val="20"/>
        </w:rPr>
        <w:t xml:space="preserve">Vide </w:t>
      </w:r>
    </w:p>
    <w:p w14:paraId="5A7B6FE6"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4C80A046" w14:textId="77777777" w:rsidR="001A1F36" w:rsidRPr="00126A02" w:rsidRDefault="001A1F36" w:rsidP="001A1F36">
      <w:pPr>
        <w:rPr>
          <w:b/>
          <w:bCs/>
          <w:color w:val="000000"/>
          <w:sz w:val="20"/>
          <w:szCs w:val="20"/>
          <w:shd w:val="clear" w:color="auto" w:fill="FFFFFF"/>
        </w:rPr>
      </w:pPr>
    </w:p>
    <w:p w14:paraId="7D916F79"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4F6E7130" w14:textId="77777777" w:rsidR="001A1F36" w:rsidRPr="00126A02" w:rsidRDefault="001A1F36" w:rsidP="001A1F36">
      <w:pPr>
        <w:pStyle w:val="NormalWeb"/>
        <w:shd w:val="clear" w:color="auto" w:fill="FFFFFF"/>
        <w:rPr>
          <w:b/>
          <w:bCs/>
          <w:color w:val="000000"/>
          <w:sz w:val="20"/>
          <w:szCs w:val="20"/>
        </w:rPr>
      </w:pPr>
    </w:p>
    <w:p w14:paraId="5AF91E92"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xml:space="preserve"> o realizado em período que precede aos seis meses anteriores à data do protocolo do requerimento para enquadramento no Programa;</w:t>
      </w:r>
      <w:hyperlink r:id="rId29" w:anchor="1565163" w:history="1">
        <w:r w:rsidRPr="00126A02">
          <w:rPr>
            <w:rStyle w:val="Hyperlink"/>
            <w:color w:val="052B61"/>
            <w:sz w:val="20"/>
            <w:szCs w:val="20"/>
          </w:rPr>
          <w:t> (Redação dada pelo Decreto 7936 de 21/06/2021)</w:t>
        </w:r>
      </w:hyperlink>
    </w:p>
    <w:p w14:paraId="2216A29B" w14:textId="77777777" w:rsidR="001A1F36" w:rsidRPr="00126A02" w:rsidRDefault="001A1F36" w:rsidP="001A1F36">
      <w:pPr>
        <w:pStyle w:val="Textodecomentrio"/>
      </w:pPr>
      <w:r w:rsidRPr="00126A02">
        <w:rPr>
          <w:b/>
          <w:bCs/>
          <w:color w:val="000000"/>
        </w:rPr>
        <w:t>VIII -</w:t>
      </w:r>
      <w:r w:rsidRPr="00126A02">
        <w:rPr>
          <w:color w:val="000000"/>
        </w:rPr>
        <w:t xml:space="preserve"> o realizado antes do protocolo do requerimento, que exceda a 25% (vinte e cinco por cento) do montante total do investimento.</w:t>
      </w:r>
      <w:hyperlink r:id="rId30" w:anchor="1565163" w:history="1">
        <w:r w:rsidRPr="00126A02">
          <w:rPr>
            <w:rStyle w:val="Hyperlink"/>
            <w:color w:val="052B61"/>
          </w:rPr>
          <w:t> (Incluído pelo Decreto 7936 de 21/06/2021)</w:t>
        </w:r>
      </w:hyperlink>
    </w:p>
  </w:comment>
  <w:comment w:id="6" w:author="." w:date="2021-06-23T17:11:00Z" w:initials=".">
    <w:p w14:paraId="5968C66F"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23917E05"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1F9C5CA9" w14:textId="77777777" w:rsidR="001A1F36" w:rsidRPr="00126A02" w:rsidRDefault="001A1F36" w:rsidP="001A1F36">
      <w:pPr>
        <w:rPr>
          <w:b/>
          <w:bCs/>
          <w:color w:val="000000"/>
          <w:sz w:val="20"/>
          <w:szCs w:val="20"/>
          <w:shd w:val="clear" w:color="auto" w:fill="FFFFFF"/>
        </w:rPr>
      </w:pPr>
    </w:p>
    <w:p w14:paraId="4C9B86E0"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05922428" w14:textId="77777777" w:rsidR="001A1F36" w:rsidRPr="00126A02" w:rsidRDefault="001A1F36" w:rsidP="001A1F36">
      <w:pPr>
        <w:pStyle w:val="NormalWeb"/>
        <w:shd w:val="clear" w:color="auto" w:fill="FFFFFF"/>
        <w:rPr>
          <w:b/>
          <w:bCs/>
          <w:color w:val="000000"/>
          <w:sz w:val="20"/>
          <w:szCs w:val="20"/>
        </w:rPr>
      </w:pPr>
    </w:p>
    <w:p w14:paraId="5281D1C5"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31" w:anchor="1565163" w:history="1">
        <w:r w:rsidRPr="00126A02">
          <w:rPr>
            <w:rStyle w:val="Hyperlink"/>
            <w:color w:val="052B61"/>
            <w:sz w:val="20"/>
            <w:szCs w:val="20"/>
          </w:rPr>
          <w:t> (Redação dada pelo Decreto 7936 de 21/06/2021)</w:t>
        </w:r>
      </w:hyperlink>
    </w:p>
    <w:p w14:paraId="59595818" w14:textId="77777777" w:rsidR="001A1F36" w:rsidRPr="00126A02" w:rsidRDefault="001A1F36" w:rsidP="001A1F36">
      <w:pPr>
        <w:pStyle w:val="Textodecomentrio"/>
      </w:pPr>
      <w:r w:rsidRPr="00126A02">
        <w:rPr>
          <w:b/>
          <w:bCs/>
          <w:color w:val="000000"/>
        </w:rPr>
        <w:t>VIII -</w:t>
      </w:r>
      <w:r w:rsidRPr="00126A02">
        <w:rPr>
          <w:color w:val="000000"/>
        </w:rPr>
        <w:t> o realizado antes do protocolo do requerimento, que exceda a 25% (vinte e cinco por cento) do montante total do investimento.</w:t>
      </w:r>
      <w:hyperlink r:id="rId32" w:anchor="1565163" w:history="1">
        <w:r w:rsidRPr="00126A02">
          <w:rPr>
            <w:rStyle w:val="Hyperlink"/>
            <w:color w:val="052B61"/>
          </w:rPr>
          <w:t> (Incluído pelo Decreto 7936 de 21/06/2021)</w:t>
        </w:r>
      </w:hyperlink>
    </w:p>
  </w:comment>
  <w:comment w:id="7" w:author="." w:date="2021-06-23T17:11:00Z" w:initials=".">
    <w:p w14:paraId="53956F47"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26DAD97A" w14:textId="77777777" w:rsidR="001A1F36" w:rsidRPr="00126A02" w:rsidRDefault="001A1F36" w:rsidP="001A1F36">
      <w:pPr>
        <w:pStyle w:val="NormalWeb"/>
        <w:shd w:val="clear" w:color="auto" w:fill="FFFFFF"/>
        <w:rPr>
          <w:b/>
          <w:bCs/>
          <w:color w:val="000000"/>
          <w:sz w:val="20"/>
          <w:szCs w:val="20"/>
        </w:rPr>
      </w:pPr>
      <w:r w:rsidRPr="00126A02">
        <w:rPr>
          <w:b/>
          <w:bCs/>
          <w:color w:val="000000"/>
          <w:sz w:val="20"/>
          <w:szCs w:val="20"/>
        </w:rPr>
        <w:t>Decreto 6.434/2017</w:t>
      </w:r>
    </w:p>
    <w:p w14:paraId="34D5D944" w14:textId="77777777" w:rsidR="001A1F36" w:rsidRPr="00126A02" w:rsidRDefault="001A1F36" w:rsidP="001A1F36">
      <w:pPr>
        <w:rPr>
          <w:b/>
          <w:bCs/>
          <w:color w:val="000000"/>
          <w:sz w:val="20"/>
          <w:szCs w:val="20"/>
          <w:shd w:val="clear" w:color="auto" w:fill="FFFFFF"/>
        </w:rPr>
      </w:pPr>
    </w:p>
    <w:p w14:paraId="0AFCC52C" w14:textId="77777777" w:rsidR="001A1F36" w:rsidRPr="00126A02" w:rsidRDefault="001A1F36" w:rsidP="001A1F36">
      <w:pPr>
        <w:rPr>
          <w:sz w:val="20"/>
          <w:szCs w:val="20"/>
        </w:rPr>
      </w:pPr>
      <w:r w:rsidRPr="00126A02">
        <w:rPr>
          <w:b/>
          <w:bCs/>
          <w:color w:val="000000"/>
          <w:sz w:val="20"/>
          <w:szCs w:val="20"/>
          <w:shd w:val="clear" w:color="auto" w:fill="FFFFFF"/>
        </w:rPr>
        <w:t>Art. 4.º</w:t>
      </w:r>
    </w:p>
    <w:p w14:paraId="1E24D6B1" w14:textId="77777777" w:rsidR="001A1F36" w:rsidRPr="00126A02" w:rsidRDefault="001A1F36" w:rsidP="001A1F36">
      <w:pPr>
        <w:pStyle w:val="NormalWeb"/>
        <w:shd w:val="clear" w:color="auto" w:fill="FFFFFF"/>
        <w:rPr>
          <w:b/>
          <w:bCs/>
          <w:color w:val="000000"/>
          <w:sz w:val="20"/>
          <w:szCs w:val="20"/>
        </w:rPr>
      </w:pPr>
    </w:p>
    <w:p w14:paraId="064D1680" w14:textId="77777777" w:rsidR="001A1F36" w:rsidRPr="00126A02" w:rsidRDefault="001A1F36" w:rsidP="001A1F36">
      <w:pPr>
        <w:pStyle w:val="NormalWeb"/>
        <w:shd w:val="clear" w:color="auto" w:fill="FFFFFF"/>
        <w:rPr>
          <w:color w:val="000000"/>
          <w:sz w:val="20"/>
          <w:szCs w:val="20"/>
        </w:rPr>
      </w:pPr>
      <w:r w:rsidRPr="00126A02">
        <w:rPr>
          <w:b/>
          <w:bCs/>
          <w:color w:val="000000"/>
          <w:sz w:val="20"/>
          <w:szCs w:val="20"/>
        </w:rPr>
        <w:t>VII -</w:t>
      </w:r>
      <w:r w:rsidRPr="00126A02">
        <w:rPr>
          <w:color w:val="000000"/>
          <w:sz w:val="20"/>
          <w:szCs w:val="20"/>
        </w:rPr>
        <w:t> o realizado em período que precede aos seis meses anteriores à data do protocolo do requerimento para enquadramento no Programa;</w:t>
      </w:r>
      <w:hyperlink r:id="rId33" w:anchor="1565163" w:history="1">
        <w:r w:rsidRPr="00126A02">
          <w:rPr>
            <w:rStyle w:val="Hyperlink"/>
            <w:color w:val="052B61"/>
            <w:sz w:val="20"/>
            <w:szCs w:val="20"/>
          </w:rPr>
          <w:t> (Redação dada pelo Decreto 7936 de 21/06/2021)</w:t>
        </w:r>
      </w:hyperlink>
    </w:p>
    <w:p w14:paraId="5664E9F1" w14:textId="77777777" w:rsidR="001A1F36" w:rsidRPr="00126A02" w:rsidRDefault="001A1F36" w:rsidP="001A1F36">
      <w:pPr>
        <w:pStyle w:val="Textodecomentrio"/>
      </w:pPr>
      <w:r w:rsidRPr="00126A02">
        <w:rPr>
          <w:b/>
          <w:bCs/>
          <w:color w:val="000000"/>
        </w:rPr>
        <w:t>VIII -</w:t>
      </w:r>
      <w:r w:rsidRPr="00126A02">
        <w:rPr>
          <w:color w:val="000000"/>
        </w:rPr>
        <w:t> o realizado antes do protocolo do requerimento, que exceda a 25% (vinte e cinco por cento) do montante total do investimento.</w:t>
      </w:r>
      <w:hyperlink r:id="rId34" w:anchor="1565163" w:history="1">
        <w:r w:rsidRPr="00126A02">
          <w:rPr>
            <w:rStyle w:val="Hyperlink"/>
            <w:color w:val="052B61"/>
          </w:rPr>
          <w:t> (Incluído pelo Decreto 7936 de 21/06/2021)</w:t>
        </w:r>
      </w:hyperlink>
    </w:p>
  </w:comment>
  <w:comment w:id="8" w:author="." w:date="2021-06-23T17:44:00Z" w:initials=".">
    <w:p w14:paraId="786F9A4A" w14:textId="77777777" w:rsidR="001A1F36" w:rsidRPr="00126A02" w:rsidRDefault="001A1F36" w:rsidP="001A1F36">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C7EFD9E" w14:textId="77777777" w:rsidR="001A1F36" w:rsidRPr="00126A02" w:rsidRDefault="001A1F36" w:rsidP="001A1F36">
      <w:pPr>
        <w:rPr>
          <w:b/>
          <w:bCs/>
          <w:color w:val="000000"/>
          <w:sz w:val="20"/>
          <w:szCs w:val="20"/>
        </w:rPr>
      </w:pPr>
      <w:r w:rsidRPr="00126A02">
        <w:rPr>
          <w:b/>
          <w:bCs/>
          <w:color w:val="000000"/>
          <w:sz w:val="20"/>
          <w:szCs w:val="20"/>
        </w:rPr>
        <w:t>Decreto 6.434/2017</w:t>
      </w:r>
    </w:p>
    <w:p w14:paraId="5ED49699" w14:textId="77777777" w:rsidR="001A1F36" w:rsidRPr="00126A02" w:rsidRDefault="001A1F36" w:rsidP="001A1F36">
      <w:pPr>
        <w:rPr>
          <w:b/>
          <w:bCs/>
          <w:color w:val="000000"/>
          <w:sz w:val="20"/>
          <w:szCs w:val="20"/>
          <w:shd w:val="clear" w:color="auto" w:fill="FFFFFF"/>
        </w:rPr>
      </w:pPr>
    </w:p>
    <w:p w14:paraId="1CA263B2" w14:textId="77777777" w:rsidR="001A1F36" w:rsidRPr="00126A02" w:rsidRDefault="001A1F36" w:rsidP="001A1F36">
      <w:pPr>
        <w:rPr>
          <w:sz w:val="20"/>
          <w:szCs w:val="20"/>
        </w:rPr>
      </w:pPr>
      <w:r w:rsidRPr="00126A02">
        <w:rPr>
          <w:b/>
          <w:bCs/>
          <w:color w:val="000000"/>
          <w:sz w:val="20"/>
          <w:szCs w:val="20"/>
          <w:shd w:val="clear" w:color="auto" w:fill="FFFFFF"/>
        </w:rPr>
        <w:t>Art. 12.</w:t>
      </w:r>
      <w:r w:rsidRPr="00126A02">
        <w:rPr>
          <w:color w:val="000000"/>
          <w:sz w:val="20"/>
          <w:szCs w:val="20"/>
          <w:shd w:val="clear" w:color="auto" w:fill="FFFFFF"/>
        </w:rPr>
        <w:t> </w:t>
      </w:r>
      <w:r w:rsidRPr="00126A02">
        <w:rPr>
          <w:sz w:val="20"/>
          <w:szCs w:val="20"/>
        </w:rPr>
        <w:t>O requerimento para enquadramento no Programa deverá ser protocolizado na APD - Agência Paraná de Desenvolvimento, destinado ao Governo do Estado, preenchido de acordo com o descritivo do projeto técnico-econômico, conforme modelo disponibilizado no Portal do Programa e deverá conter:</w:t>
      </w:r>
    </w:p>
    <w:p w14:paraId="1CD75DA9" w14:textId="77777777" w:rsidR="001A1F36" w:rsidRPr="00126A02" w:rsidRDefault="001A1F36" w:rsidP="001A1F36">
      <w:pPr>
        <w:pStyle w:val="Textodecomentrio"/>
      </w:pPr>
    </w:p>
    <w:p w14:paraId="0D30E681" w14:textId="77777777" w:rsidR="001A1F36" w:rsidRPr="00126A02" w:rsidRDefault="001A1F36" w:rsidP="001A1F36">
      <w:pPr>
        <w:rPr>
          <w:sz w:val="20"/>
          <w:szCs w:val="20"/>
        </w:rPr>
      </w:pPr>
      <w:r w:rsidRPr="00126A02">
        <w:rPr>
          <w:b/>
          <w:bCs/>
          <w:color w:val="000000"/>
          <w:sz w:val="20"/>
          <w:szCs w:val="20"/>
          <w:shd w:val="clear" w:color="auto" w:fill="FFFFFF"/>
        </w:rPr>
        <w:t>II -</w:t>
      </w:r>
      <w:r w:rsidRPr="00126A02">
        <w:rPr>
          <w:color w:val="000000"/>
          <w:sz w:val="20"/>
          <w:szCs w:val="20"/>
          <w:shd w:val="clear" w:color="auto" w:fill="FFFFFF"/>
        </w:rPr>
        <w:t> </w:t>
      </w:r>
      <w:r w:rsidRPr="00126A02">
        <w:rPr>
          <w:sz w:val="20"/>
          <w:szCs w:val="20"/>
        </w:rPr>
        <w:t>os dados do projeto, com as estimativas do valor do investimento, do cronograma físico-financeiro, da quantidade de novos empregos diretos, do faturamento do estabelecimento e do saldo devedor de ICMS;</w:t>
      </w:r>
      <w:hyperlink r:id="rId35" w:anchor="1565177" w:history="1">
        <w:r w:rsidRPr="00126A02">
          <w:rPr>
            <w:color w:val="052B61"/>
            <w:sz w:val="20"/>
            <w:szCs w:val="20"/>
            <w:u w:val="single"/>
            <w:shd w:val="clear" w:color="auto" w:fill="FFFFFF"/>
          </w:rPr>
          <w:t> (Redação dada pelo Decreto 7936 de 21/06/2021)</w:t>
        </w:r>
      </w:hyperlink>
    </w:p>
  </w:comment>
  <w:comment w:id="9" w:author="." w:date="2021-06-23T17:46:00Z" w:initials=".">
    <w:p w14:paraId="47C84DC4" w14:textId="77777777" w:rsidR="0097463D" w:rsidRPr="00126A02" w:rsidRDefault="0097463D" w:rsidP="0097463D">
      <w:pPr>
        <w:pStyle w:val="NormalWeb"/>
        <w:shd w:val="clear" w:color="auto" w:fill="FFFFFF"/>
        <w:rPr>
          <w:b/>
          <w:bCs/>
          <w:color w:val="000000"/>
          <w:sz w:val="20"/>
          <w:szCs w:val="20"/>
        </w:rPr>
      </w:pPr>
      <w:r w:rsidRPr="00126A02">
        <w:rPr>
          <w:rStyle w:val="Refdecomentrio"/>
          <w:sz w:val="20"/>
          <w:szCs w:val="20"/>
        </w:rPr>
        <w:annotationRef/>
      </w:r>
      <w:r w:rsidRPr="00126A02">
        <w:rPr>
          <w:b/>
          <w:bCs/>
          <w:color w:val="000000"/>
          <w:sz w:val="20"/>
          <w:szCs w:val="20"/>
        </w:rPr>
        <w:t xml:space="preserve">Vide </w:t>
      </w:r>
    </w:p>
    <w:p w14:paraId="6A5C4453" w14:textId="77777777" w:rsidR="0097463D" w:rsidRPr="00126A02" w:rsidRDefault="0097463D" w:rsidP="0097463D">
      <w:pPr>
        <w:rPr>
          <w:b/>
          <w:bCs/>
          <w:color w:val="000000"/>
          <w:sz w:val="20"/>
          <w:szCs w:val="20"/>
        </w:rPr>
      </w:pPr>
      <w:r w:rsidRPr="00126A02">
        <w:rPr>
          <w:b/>
          <w:bCs/>
          <w:color w:val="000000"/>
          <w:sz w:val="20"/>
          <w:szCs w:val="20"/>
        </w:rPr>
        <w:t>Decreto 6.434/2017</w:t>
      </w:r>
    </w:p>
    <w:p w14:paraId="70B6021C" w14:textId="77777777" w:rsidR="0097463D" w:rsidRPr="00126A02" w:rsidRDefault="0097463D" w:rsidP="0097463D">
      <w:pPr>
        <w:rPr>
          <w:b/>
          <w:bCs/>
          <w:color w:val="000000"/>
          <w:sz w:val="20"/>
          <w:szCs w:val="20"/>
          <w:shd w:val="clear" w:color="auto" w:fill="FFFFFF"/>
        </w:rPr>
      </w:pPr>
    </w:p>
    <w:p w14:paraId="117BE3D6" w14:textId="77777777" w:rsidR="0097463D" w:rsidRPr="00126A02" w:rsidRDefault="0097463D" w:rsidP="0097463D">
      <w:pPr>
        <w:rPr>
          <w:sz w:val="20"/>
          <w:szCs w:val="20"/>
        </w:rPr>
      </w:pPr>
      <w:r w:rsidRPr="00126A02">
        <w:rPr>
          <w:b/>
          <w:bCs/>
          <w:color w:val="000000"/>
          <w:sz w:val="20"/>
          <w:szCs w:val="20"/>
          <w:shd w:val="clear" w:color="auto" w:fill="FFFFFF"/>
        </w:rPr>
        <w:t>Art. 12.</w:t>
      </w:r>
      <w:r w:rsidRPr="00126A02">
        <w:rPr>
          <w:color w:val="000000"/>
          <w:sz w:val="20"/>
          <w:szCs w:val="20"/>
          <w:shd w:val="clear" w:color="auto" w:fill="FFFFFF"/>
        </w:rPr>
        <w:t> </w:t>
      </w:r>
      <w:r w:rsidRPr="00126A02">
        <w:rPr>
          <w:sz w:val="20"/>
          <w:szCs w:val="20"/>
        </w:rPr>
        <w:t>O requerimento para enquadramento no Programa deverá ser protocolizado na APD - Agência Paraná de Desenvolvimento, destinado ao Governo do Estado, preenchido de acordo com o descritivo do projeto técnico-econômico, conforme modelo disponibilizado no Portal do Programa e deverá conter:</w:t>
      </w:r>
    </w:p>
    <w:p w14:paraId="58E03F5D" w14:textId="77777777" w:rsidR="0097463D" w:rsidRPr="00126A02" w:rsidRDefault="0097463D" w:rsidP="0097463D">
      <w:pPr>
        <w:pStyle w:val="Textodecomentrio"/>
        <w:rPr>
          <w:rFonts w:cs="Times New Roman"/>
          <w:szCs w:val="20"/>
        </w:rPr>
      </w:pPr>
    </w:p>
    <w:p w14:paraId="2DEBBC96" w14:textId="77777777" w:rsidR="0097463D" w:rsidRPr="00126A02" w:rsidRDefault="0097463D" w:rsidP="0097463D">
      <w:pPr>
        <w:pStyle w:val="Textodecomentrio"/>
        <w:rPr>
          <w:rFonts w:cs="Times New Roman"/>
          <w:szCs w:val="20"/>
        </w:rPr>
      </w:pPr>
      <w:r w:rsidRPr="00126A02">
        <w:rPr>
          <w:rFonts w:cs="Times New Roman"/>
          <w:b/>
          <w:bCs/>
          <w:color w:val="000000"/>
          <w:szCs w:val="20"/>
          <w:shd w:val="clear" w:color="auto" w:fill="FFFFFF"/>
        </w:rPr>
        <w:t>II -</w:t>
      </w:r>
      <w:r w:rsidRPr="00126A02">
        <w:rPr>
          <w:rFonts w:cs="Times New Roman"/>
          <w:color w:val="000000"/>
          <w:szCs w:val="20"/>
          <w:shd w:val="clear" w:color="auto" w:fill="FFFFFF"/>
        </w:rPr>
        <w:t> </w:t>
      </w:r>
      <w:r w:rsidRPr="00126A02">
        <w:rPr>
          <w:rFonts w:cs="Times New Roman"/>
          <w:szCs w:val="20"/>
        </w:rPr>
        <w:t>os dados do projeto, com as estimativas do valor do investimento, do cronograma físico-financeiro, da quantidade de novos empregos diretos, do faturamento do estabelecimento e do saldo devedor de ICMS;</w:t>
      </w:r>
      <w:hyperlink r:id="rId36" w:anchor="1565177" w:history="1">
        <w:r w:rsidRPr="00126A02">
          <w:rPr>
            <w:rFonts w:cs="Times New Roman"/>
            <w:color w:val="052B61"/>
            <w:szCs w:val="20"/>
            <w:u w:val="single"/>
            <w:shd w:val="clear" w:color="auto" w:fill="FFFFFF"/>
          </w:rPr>
          <w:t> (Redação dada pelo Decreto 7936 de 21/06/2021)</w:t>
        </w:r>
      </w:hyperlink>
    </w:p>
  </w:comment>
  <w:comment w:id="10" w:author="." w:date="2021-06-24T15:20:00Z" w:initials=".">
    <w:p w14:paraId="20B36A98"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CNDT junto à Justiça do Trabalho, disponível no site:</w:t>
      </w:r>
    </w:p>
    <w:p w14:paraId="7682E516" w14:textId="5A4E5546" w:rsidR="0097463D" w:rsidRDefault="00964828" w:rsidP="001A1F36">
      <w:hyperlink r:id="rId37" w:tgtFrame="_blank" w:history="1">
        <w:r w:rsidR="0097463D" w:rsidRPr="00861BD1">
          <w:rPr>
            <w:color w:val="3367D6"/>
            <w:sz w:val="20"/>
            <w:szCs w:val="20"/>
            <w:u w:val="single"/>
            <w:shd w:val="clear" w:color="auto" w:fill="FFFFFF"/>
          </w:rPr>
          <w:t>https://www.tst.jus.br/certidao1</w:t>
        </w:r>
      </w:hyperlink>
    </w:p>
  </w:comment>
  <w:comment w:id="11" w:author="." w:date="2021-06-24T15:19:00Z" w:initials=".">
    <w:p w14:paraId="169B7F25"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Estadual, disponível no site:</w:t>
      </w:r>
    </w:p>
    <w:p w14:paraId="76CF6428" w14:textId="37873D7A" w:rsidR="0097463D" w:rsidRDefault="00964828" w:rsidP="001A1F36">
      <w:hyperlink r:id="rId38" w:tgtFrame="_blank" w:history="1">
        <w:r w:rsidR="0097463D" w:rsidRPr="00861BD1">
          <w:rPr>
            <w:color w:val="3367D6"/>
            <w:sz w:val="20"/>
            <w:szCs w:val="20"/>
            <w:u w:val="single"/>
            <w:shd w:val="clear" w:color="auto" w:fill="FFFFFF"/>
          </w:rPr>
          <w:t>http://www.cdw.fazenda.pr.gov.br/cdw/emissao/certidaoAutomatica</w:t>
        </w:r>
      </w:hyperlink>
    </w:p>
  </w:comment>
  <w:comment w:id="12" w:author="." w:date="2021-06-24T15:17:00Z" w:initials=".">
    <w:p w14:paraId="0D424CBE"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Federal, disponível no site:</w:t>
      </w:r>
    </w:p>
    <w:p w14:paraId="2642171A" w14:textId="5861B5C5" w:rsidR="0097463D" w:rsidRDefault="00964828" w:rsidP="001A1F36">
      <w:hyperlink r:id="rId39" w:tgtFrame="_blank" w:history="1">
        <w:r w:rsidR="0097463D" w:rsidRPr="00861BD1">
          <w:rPr>
            <w:color w:val="3367D6"/>
            <w:sz w:val="20"/>
            <w:szCs w:val="20"/>
            <w:u w:val="single"/>
            <w:shd w:val="clear" w:color="auto" w:fill="FFFFFF"/>
          </w:rPr>
          <w:t>https://www.gov.br/receitafederal/pt-br/assuntos/orientacao-tributaria/certidoes-e-situacao-fiscal</w:t>
        </w:r>
      </w:hyperlink>
    </w:p>
  </w:comment>
  <w:comment w:id="13" w:author="." w:date="2021-06-24T15:13:00Z" w:initials=".">
    <w:p w14:paraId="507D12F1" w14:textId="77777777" w:rsidR="0097463D" w:rsidRDefault="0097463D" w:rsidP="0097463D">
      <w:pPr>
        <w:pStyle w:val="Textodecomentrio"/>
      </w:pPr>
      <w:r>
        <w:rPr>
          <w:rStyle w:val="Refdecomentrio"/>
        </w:rPr>
        <w:annotationRef/>
      </w:r>
      <w:r>
        <w:t>Para verificar a CND Fomento PR, disponível no site:</w:t>
      </w:r>
    </w:p>
    <w:p w14:paraId="36F88BE8" w14:textId="2EADB0BB" w:rsidR="0097463D" w:rsidRDefault="00964828" w:rsidP="0097463D">
      <w:pPr>
        <w:pStyle w:val="Textodecomentrio"/>
      </w:pPr>
      <w:hyperlink r:id="rId40" w:history="1">
        <w:r w:rsidR="0097463D" w:rsidRPr="001025F5">
          <w:rPr>
            <w:rStyle w:val="Hyperlink"/>
          </w:rPr>
          <w:t>http://www.fomento.pr.gov.br/Pagina/Certidao-Negativa-Fomento</w:t>
        </w:r>
      </w:hyperlink>
    </w:p>
  </w:comment>
  <w:comment w:id="14" w:author="." w:date="2021-06-24T15:10:00Z" w:initials=".">
    <w:p w14:paraId="781C1327" w14:textId="77777777" w:rsidR="0097463D" w:rsidRDefault="0097463D" w:rsidP="0097463D">
      <w:pPr>
        <w:pStyle w:val="Textodecomentrio"/>
      </w:pPr>
      <w:r>
        <w:rPr>
          <w:rStyle w:val="Refdecomentrio"/>
        </w:rPr>
        <w:annotationRef/>
      </w:r>
      <w:r>
        <w:t>Para verificar a CND IAT, disponível no site:</w:t>
      </w:r>
    </w:p>
    <w:p w14:paraId="6817B122" w14:textId="77777777" w:rsidR="0097463D" w:rsidRDefault="00964828" w:rsidP="0097463D">
      <w:pPr>
        <w:pStyle w:val="Textodecomentrio"/>
      </w:pPr>
      <w:hyperlink r:id="rId41" w:history="1">
        <w:r w:rsidR="0097463D" w:rsidRPr="001025F5">
          <w:rPr>
            <w:rStyle w:val="Hyperlink"/>
          </w:rPr>
          <w:t>http://celepar7.pr.gov.br/cniap/emissao.asp</w:t>
        </w:r>
      </w:hyperlink>
    </w:p>
  </w:comment>
  <w:comment w:id="15" w:author="." w:date="2021-06-24T15:19:00Z" w:initials=".">
    <w:p w14:paraId="6FF349D4"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Estadual, disponível no site:</w:t>
      </w:r>
    </w:p>
    <w:p w14:paraId="63643A1B" w14:textId="77777777" w:rsidR="0097463D" w:rsidRDefault="00964828" w:rsidP="0097463D">
      <w:pPr>
        <w:pStyle w:val="Textodecomentrio"/>
      </w:pPr>
      <w:hyperlink r:id="rId42" w:tgtFrame="_blank" w:history="1">
        <w:r w:rsidR="0097463D" w:rsidRPr="00861BD1">
          <w:rPr>
            <w:rFonts w:cs="Times New Roman"/>
            <w:color w:val="3367D6"/>
            <w:szCs w:val="20"/>
            <w:u w:val="single"/>
            <w:shd w:val="clear" w:color="auto" w:fill="FFFFFF"/>
          </w:rPr>
          <w:t>http://www.cdw.fazenda.pr.gov.br/cdw/emissao/certidaoAutomatica</w:t>
        </w:r>
      </w:hyperlink>
    </w:p>
  </w:comment>
  <w:comment w:id="16" w:author="." w:date="2021-06-24T15:18:00Z" w:initials=".">
    <w:p w14:paraId="171613D3" w14:textId="77777777" w:rsidR="0097463D" w:rsidRPr="00861BD1" w:rsidRDefault="0097463D" w:rsidP="0097463D">
      <w:pPr>
        <w:pStyle w:val="Textodecomentrio"/>
        <w:rPr>
          <w:rFonts w:cs="Times New Roman"/>
          <w:szCs w:val="20"/>
        </w:rPr>
      </w:pPr>
      <w:r>
        <w:rPr>
          <w:rStyle w:val="Refdecomentrio"/>
        </w:rPr>
        <w:annotationRef/>
      </w:r>
      <w:r w:rsidRPr="00861BD1">
        <w:rPr>
          <w:rFonts w:cs="Times New Roman"/>
          <w:szCs w:val="20"/>
        </w:rPr>
        <w:t>Para verificar a CND Federal, disponível no site:</w:t>
      </w:r>
    </w:p>
    <w:p w14:paraId="45033C5A" w14:textId="77777777" w:rsidR="0097463D" w:rsidRDefault="00964828" w:rsidP="0097463D">
      <w:pPr>
        <w:pStyle w:val="Textodecomentrio"/>
      </w:pPr>
      <w:hyperlink r:id="rId43" w:tgtFrame="_blank" w:history="1">
        <w:r w:rsidR="0097463D" w:rsidRPr="00861BD1">
          <w:rPr>
            <w:rFonts w:cs="Times New Roman"/>
            <w:color w:val="3367D6"/>
            <w:szCs w:val="20"/>
            <w:u w:val="single"/>
            <w:shd w:val="clear" w:color="auto" w:fill="FFFFFF"/>
          </w:rPr>
          <w:t>https://www.gov.br/receitafederal/pt-br/assuntos/orientacao-tributaria/certidoes-e-situacao-fiscal</w:t>
        </w:r>
      </w:hyperlink>
    </w:p>
  </w:comment>
  <w:comment w:id="17" w:author="." w:date="2021-06-24T15:14:00Z" w:initials=".">
    <w:p w14:paraId="282F131A" w14:textId="77777777" w:rsidR="0097463D" w:rsidRDefault="0097463D" w:rsidP="0097463D">
      <w:pPr>
        <w:pStyle w:val="Textodecomentrio"/>
      </w:pPr>
      <w:r>
        <w:rPr>
          <w:rStyle w:val="Refdecomentrio"/>
        </w:rPr>
        <w:annotationRef/>
      </w:r>
      <w:r>
        <w:t>Para verificar a CND Fomento PR, disponível no site:</w:t>
      </w:r>
    </w:p>
    <w:p w14:paraId="63E399F6" w14:textId="3BD67E07" w:rsidR="0097463D" w:rsidRDefault="00964828" w:rsidP="0097463D">
      <w:pPr>
        <w:pStyle w:val="Textodecomentrio"/>
      </w:pPr>
      <w:hyperlink r:id="rId44" w:history="1">
        <w:r w:rsidR="0097463D" w:rsidRPr="001025F5">
          <w:rPr>
            <w:rStyle w:val="Hyperlink"/>
          </w:rPr>
          <w:t>http://www.fomento.pr.gov.br/Pagina/Certidao-Negativa-Fomento</w:t>
        </w:r>
      </w:hyperlink>
    </w:p>
  </w:comment>
  <w:comment w:id="18" w:author="." w:date="2021-06-24T15:12:00Z" w:initials=".">
    <w:p w14:paraId="2D966682" w14:textId="77777777" w:rsidR="0097463D" w:rsidRDefault="0097463D" w:rsidP="0097463D">
      <w:pPr>
        <w:pStyle w:val="Textodecomentrio"/>
      </w:pPr>
      <w:r>
        <w:rPr>
          <w:rStyle w:val="Refdecomentrio"/>
        </w:rPr>
        <w:annotationRef/>
      </w:r>
      <w:r>
        <w:rPr>
          <w:rStyle w:val="Refdecomentrio"/>
        </w:rPr>
        <w:annotationRef/>
      </w:r>
      <w:r>
        <w:t>Para verificar a CND IAT, disponível no site:</w:t>
      </w:r>
    </w:p>
    <w:p w14:paraId="7DE75187" w14:textId="77777777" w:rsidR="0097463D" w:rsidRDefault="00964828" w:rsidP="0097463D">
      <w:pPr>
        <w:pStyle w:val="Textodecomentrio"/>
      </w:pPr>
      <w:hyperlink r:id="rId45" w:history="1">
        <w:r w:rsidR="0097463D" w:rsidRPr="001025F5">
          <w:rPr>
            <w:rStyle w:val="Hyperlink"/>
          </w:rPr>
          <w:t>http://celepar7.pr.gov.br/cniap/emissao.asp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E39F93" w15:done="0"/>
  <w15:commentEx w15:paraId="4DCB8B05" w15:done="0"/>
  <w15:commentEx w15:paraId="1EA05F8E" w15:done="0"/>
  <w15:commentEx w15:paraId="73289602" w15:done="0"/>
  <w15:commentEx w15:paraId="6899B01E" w15:done="0"/>
  <w15:commentEx w15:paraId="2216A29B" w15:done="0"/>
  <w15:commentEx w15:paraId="59595818" w15:done="0"/>
  <w15:commentEx w15:paraId="5664E9F1" w15:done="0"/>
  <w15:commentEx w15:paraId="0D30E681" w15:done="0"/>
  <w15:commentEx w15:paraId="2DEBBC96" w15:done="0"/>
  <w15:commentEx w15:paraId="7682E516" w15:done="0"/>
  <w15:commentEx w15:paraId="76CF6428" w15:done="0"/>
  <w15:commentEx w15:paraId="2642171A" w15:done="0"/>
  <w15:commentEx w15:paraId="36F88BE8" w15:done="0"/>
  <w15:commentEx w15:paraId="6817B122" w15:done="0"/>
  <w15:commentEx w15:paraId="63643A1B" w15:done="0"/>
  <w15:commentEx w15:paraId="45033C5A" w15:done="0"/>
  <w15:commentEx w15:paraId="63E399F6" w15:done="0"/>
  <w15:commentEx w15:paraId="7DE751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E794" w16cex:dateUtc="2021-06-23T20:02:00Z"/>
  <w16cex:commentExtensible w16cex:durableId="247DE806" w16cex:dateUtc="2021-06-23T20:04:00Z"/>
  <w16cex:commentExtensible w16cex:durableId="247DE6A9" w16cex:dateUtc="2021-06-23T19:58:00Z"/>
  <w16cex:commentExtensible w16cex:durableId="247DE695" w16cex:dateUtc="2021-06-23T19:57:00Z"/>
  <w16cex:commentExtensible w16cex:durableId="247DEB30" w16cex:dateUtc="2021-06-23T20:17:00Z"/>
  <w16cex:commentExtensible w16cex:durableId="247DF375" w16cex:dateUtc="2021-06-23T20:52:00Z"/>
  <w16cex:commentExtensible w16cex:durableId="247DE9BA" w16cex:dateUtc="2021-06-23T20:11:00Z"/>
  <w16cex:commentExtensible w16cex:durableId="247DE9C2" w16cex:dateUtc="2021-06-23T20:11:00Z"/>
  <w16cex:commentExtensible w16cex:durableId="247DF181" w16cex:dateUtc="2021-06-23T20:44:00Z"/>
  <w16cex:commentExtensible w16cex:durableId="247F42E3" w16cex:dateUtc="2021-06-23T20:46:00Z"/>
  <w16cex:commentExtensible w16cex:durableId="247F213C" w16cex:dateUtc="2021-06-24T18:20:00Z"/>
  <w16cex:commentExtensible w16cex:durableId="247F20E8" w16cex:dateUtc="2021-06-24T18:19:00Z"/>
  <w16cex:commentExtensible w16cex:durableId="247F207F" w16cex:dateUtc="2021-06-24T18:17:00Z"/>
  <w16cex:commentExtensible w16cex:durableId="247F1F94" w16cex:dateUtc="2021-06-24T18:13:00Z"/>
  <w16cex:commentExtensible w16cex:durableId="247F1EE4" w16cex:dateUtc="2021-06-24T18:10:00Z"/>
  <w16cex:commentExtensible w16cex:durableId="247F2113" w16cex:dateUtc="2021-06-24T18:19:00Z"/>
  <w16cex:commentExtensible w16cex:durableId="247F20C8" w16cex:dateUtc="2021-06-24T18:18:00Z"/>
  <w16cex:commentExtensible w16cex:durableId="247F1FBF" w16cex:dateUtc="2021-06-24T18:14:00Z"/>
  <w16cex:commentExtensible w16cex:durableId="247F1F55" w16cex:dateUtc="2021-06-24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39F93" w16cid:durableId="247DE794"/>
  <w16cid:commentId w16cid:paraId="4DCB8B05" w16cid:durableId="247DE806"/>
  <w16cid:commentId w16cid:paraId="1EA05F8E" w16cid:durableId="247DE6A9"/>
  <w16cid:commentId w16cid:paraId="73289602" w16cid:durableId="247DE695"/>
  <w16cid:commentId w16cid:paraId="6899B01E" w16cid:durableId="247DEB30"/>
  <w16cid:commentId w16cid:paraId="2216A29B" w16cid:durableId="247DF375"/>
  <w16cid:commentId w16cid:paraId="59595818" w16cid:durableId="247DE9BA"/>
  <w16cid:commentId w16cid:paraId="5664E9F1" w16cid:durableId="247DE9C2"/>
  <w16cid:commentId w16cid:paraId="0D30E681" w16cid:durableId="247DF181"/>
  <w16cid:commentId w16cid:paraId="2DEBBC96" w16cid:durableId="247F42E3"/>
  <w16cid:commentId w16cid:paraId="7682E516" w16cid:durableId="247F213C"/>
  <w16cid:commentId w16cid:paraId="76CF6428" w16cid:durableId="247F20E8"/>
  <w16cid:commentId w16cid:paraId="2642171A" w16cid:durableId="247F207F"/>
  <w16cid:commentId w16cid:paraId="36F88BE8" w16cid:durableId="247F1F94"/>
  <w16cid:commentId w16cid:paraId="6817B122" w16cid:durableId="247F1EE4"/>
  <w16cid:commentId w16cid:paraId="63643A1B" w16cid:durableId="247F2113"/>
  <w16cid:commentId w16cid:paraId="45033C5A" w16cid:durableId="247F20C8"/>
  <w16cid:commentId w16cid:paraId="63E399F6" w16cid:durableId="247F1FBF"/>
  <w16cid:commentId w16cid:paraId="7DE75187" w16cid:durableId="247F1F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B5EA" w14:textId="77777777" w:rsidR="00964828" w:rsidRDefault="00964828">
      <w:r>
        <w:separator/>
      </w:r>
    </w:p>
  </w:endnote>
  <w:endnote w:type="continuationSeparator" w:id="0">
    <w:p w14:paraId="76AB766C" w14:textId="77777777" w:rsidR="00964828" w:rsidRDefault="009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9DC" w14:textId="77777777" w:rsidR="00F57394" w:rsidRDefault="00F5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F03D" w14:textId="77777777" w:rsidR="00211FEC" w:rsidRPr="0074122D" w:rsidRDefault="00211FEC">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046535">
      <w:rPr>
        <w:noProof/>
        <w:sz w:val="18"/>
      </w:rPr>
      <w:t>4</w:t>
    </w:r>
    <w:r w:rsidRPr="0074122D">
      <w:rPr>
        <w:sz w:val="18"/>
      </w:rPr>
      <w:fldChar w:fldCharType="end"/>
    </w:r>
  </w:p>
  <w:p w14:paraId="5403441A" w14:textId="77777777" w:rsidR="00211FEC" w:rsidRPr="0074122D" w:rsidRDefault="00211FEC"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2FD" w14:textId="77777777" w:rsidR="00F57394" w:rsidRDefault="00F573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9AC2" w14:textId="77777777" w:rsidR="00964828" w:rsidRDefault="00964828">
      <w:r>
        <w:separator/>
      </w:r>
    </w:p>
  </w:footnote>
  <w:footnote w:type="continuationSeparator" w:id="0">
    <w:p w14:paraId="0E35DE77" w14:textId="77777777" w:rsidR="00964828" w:rsidRDefault="00964828">
      <w:r>
        <w:continuationSeparator/>
      </w:r>
    </w:p>
  </w:footnote>
  <w:footnote w:id="1">
    <w:p w14:paraId="2E2FB31C" w14:textId="77777777" w:rsidR="0097463D" w:rsidRPr="001A1F36" w:rsidRDefault="0097463D" w:rsidP="0097463D">
      <w:pPr>
        <w:pStyle w:val="NormalWeb"/>
        <w:spacing w:before="0" w:after="0"/>
        <w:jc w:val="both"/>
        <w:rPr>
          <w:rFonts w:ascii="Arial" w:hAnsi="Arial" w:cs="Arial"/>
          <w:color w:val="000000"/>
          <w:sz w:val="16"/>
          <w:szCs w:val="16"/>
        </w:rPr>
      </w:pPr>
      <w:r w:rsidRPr="00DF600D">
        <w:rPr>
          <w:rStyle w:val="Refdenotaderodap"/>
          <w:rFonts w:ascii="Arial" w:hAnsi="Arial" w:cs="Arial"/>
          <w:sz w:val="16"/>
          <w:szCs w:val="16"/>
        </w:rPr>
        <w:footnoteRef/>
      </w:r>
      <w:r w:rsidRPr="00DF600D">
        <w:rPr>
          <w:rFonts w:ascii="Arial" w:hAnsi="Arial" w:cs="Arial"/>
          <w:sz w:val="16"/>
          <w:szCs w:val="16"/>
        </w:rPr>
        <w:t xml:space="preserve"> </w:t>
      </w:r>
      <w:r w:rsidRPr="001A1F36">
        <w:rPr>
          <w:rFonts w:ascii="Arial" w:hAnsi="Arial" w:cs="Arial"/>
          <w:color w:val="000000"/>
          <w:sz w:val="16"/>
          <w:szCs w:val="16"/>
        </w:rPr>
        <w:t>Art. 93. A empresa com 100 (cem) ou mais empregados está obrigada a preencher de 2% (dois por cento) a 5% (cinco por cento) dos seus cargos com beneficiários reabilitados ou pessoas portadoras de deficiência, habilitadas, na seguinte proporção:</w:t>
      </w:r>
    </w:p>
    <w:p w14:paraId="76F717CE" w14:textId="77777777" w:rsidR="0097463D" w:rsidRPr="001A1F36" w:rsidRDefault="0097463D" w:rsidP="0097463D">
      <w:pPr>
        <w:pStyle w:val="NormalWeb"/>
        <w:spacing w:before="0" w:after="0"/>
        <w:jc w:val="both"/>
        <w:rPr>
          <w:rFonts w:ascii="Arial" w:hAnsi="Arial" w:cs="Arial"/>
          <w:color w:val="000000"/>
          <w:sz w:val="16"/>
          <w:szCs w:val="16"/>
        </w:rPr>
      </w:pPr>
    </w:p>
    <w:p w14:paraId="0059237D"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 - até 200 empregados...........................................................................................2%;</w:t>
      </w:r>
    </w:p>
    <w:p w14:paraId="76B32A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 - de 201 a 500......................................................................................................3%;</w:t>
      </w:r>
    </w:p>
    <w:p w14:paraId="526DBF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III - de 501 a 1.000..................................................................................................4%;</w:t>
      </w:r>
    </w:p>
    <w:p w14:paraId="5753C2EE"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IV - de 1.001 em diante. .........................................................................................5%.</w:t>
      </w:r>
    </w:p>
    <w:p w14:paraId="436A045F" w14:textId="77777777" w:rsidR="0097463D" w:rsidRPr="001A1F36" w:rsidRDefault="0097463D" w:rsidP="0097463D">
      <w:pPr>
        <w:pStyle w:val="NormalWeb"/>
        <w:spacing w:before="0" w:after="0"/>
        <w:ind w:firstLine="525"/>
        <w:jc w:val="both"/>
        <w:rPr>
          <w:rFonts w:ascii="Arial" w:hAnsi="Arial" w:cs="Arial"/>
          <w:color w:val="000000"/>
          <w:sz w:val="16"/>
          <w:szCs w:val="16"/>
        </w:rPr>
      </w:pPr>
    </w:p>
    <w:p w14:paraId="2586917A" w14:textId="4243BDD5" w:rsidR="0097463D" w:rsidRPr="001A1F36" w:rsidRDefault="0097463D" w:rsidP="001A1F36">
      <w:pPr>
        <w:pStyle w:val="NormalWeb"/>
        <w:spacing w:before="0" w:after="0"/>
        <w:ind w:firstLine="525"/>
        <w:jc w:val="both"/>
        <w:rPr>
          <w:rFonts w:ascii="Arial" w:hAnsi="Arial" w:cs="Arial"/>
          <w:color w:val="000000"/>
          <w:sz w:val="16"/>
          <w:szCs w:val="16"/>
        </w:rPr>
      </w:pPr>
      <w:r w:rsidRPr="001A1F36">
        <w:rPr>
          <w:rFonts w:ascii="Arial" w:hAnsi="Arial" w:cs="Arial"/>
          <w:color w:val="000000"/>
          <w:sz w:val="16"/>
          <w:szCs w:val="16"/>
        </w:rPr>
        <w:t>§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1A1F36">
          <w:rPr>
            <w:rStyle w:val="Hyperlink"/>
            <w:rFonts w:ascii="Arial" w:hAnsi="Arial" w:cs="Arial"/>
            <w:sz w:val="16"/>
            <w:szCs w:val="16"/>
          </w:rPr>
          <w:t>(Redação dada pela Lei nº 13.146, de 2015)</w:t>
        </w:r>
      </w:hyperlink>
      <w:r w:rsidRPr="001A1F36">
        <w:rPr>
          <w:rFonts w:ascii="Arial" w:hAnsi="Arial" w:cs="Arial"/>
          <w:color w:val="000000"/>
          <w:sz w:val="16"/>
          <w:szCs w:val="16"/>
        </w:rPr>
        <w:t xml:space="preserve"> </w:t>
      </w:r>
    </w:p>
    <w:p w14:paraId="10320B74" w14:textId="1B05A2D0" w:rsidR="0097463D" w:rsidRPr="001A1F36" w:rsidRDefault="0097463D" w:rsidP="001A1F36">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2</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1A1F36">
          <w:rPr>
            <w:rStyle w:val="Hyperlink"/>
            <w:rFonts w:ascii="Arial" w:hAnsi="Arial" w:cs="Arial"/>
            <w:sz w:val="16"/>
            <w:szCs w:val="16"/>
          </w:rPr>
          <w:t>(Redação dada pela Lei nº 13.146, de 2015)</w:t>
        </w:r>
      </w:hyperlink>
    </w:p>
    <w:p w14:paraId="6AEE19B6" w14:textId="77777777" w:rsidR="0097463D" w:rsidRPr="001A1F36" w:rsidRDefault="0097463D" w:rsidP="0097463D">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3</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Para a reserva de cargos será considerada somente a contratação direta de pessoa com deficiência, excluído o aprendiz com deficiência de que trata a Consolidação das Leis do Trabalho (CLT), aprovada pelo Decreto-Lei n</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5.452, de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AFC" w14:textId="77777777" w:rsidR="00F57394" w:rsidRDefault="00F573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AEC" w14:textId="77777777" w:rsidR="00211FEC" w:rsidRDefault="00046535" w:rsidP="0074122D">
    <w:pPr>
      <w:pStyle w:val="Cabealho1"/>
      <w:jc w:val="right"/>
    </w:pPr>
    <w:r>
      <w:rPr>
        <w:noProof/>
        <w:lang w:val="en-US" w:eastAsia="en-US" w:bidi="ar-SA"/>
      </w:rPr>
      <w:drawing>
        <wp:inline distT="0" distB="0" distL="0" distR="0" wp14:anchorId="09AA6134" wp14:editId="685FAAF4">
          <wp:extent cx="1598694" cy="44648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0128" cy="446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1D3" w14:textId="77777777" w:rsidR="00F57394" w:rsidRDefault="00F57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417AE"/>
    <w:rsid w:val="00046535"/>
    <w:rsid w:val="00061E93"/>
    <w:rsid w:val="00064286"/>
    <w:rsid w:val="00064F56"/>
    <w:rsid w:val="00075369"/>
    <w:rsid w:val="00077A77"/>
    <w:rsid w:val="00090681"/>
    <w:rsid w:val="00090797"/>
    <w:rsid w:val="000B45A0"/>
    <w:rsid w:val="000D3EFF"/>
    <w:rsid w:val="000D7157"/>
    <w:rsid w:val="000F6D40"/>
    <w:rsid w:val="001001E1"/>
    <w:rsid w:val="00124474"/>
    <w:rsid w:val="00125583"/>
    <w:rsid w:val="001328DE"/>
    <w:rsid w:val="00134583"/>
    <w:rsid w:val="001407E5"/>
    <w:rsid w:val="0014275C"/>
    <w:rsid w:val="001430A5"/>
    <w:rsid w:val="001440DB"/>
    <w:rsid w:val="00147830"/>
    <w:rsid w:val="00147953"/>
    <w:rsid w:val="00167E1D"/>
    <w:rsid w:val="00171DFA"/>
    <w:rsid w:val="001768C3"/>
    <w:rsid w:val="00176E39"/>
    <w:rsid w:val="001A1F36"/>
    <w:rsid w:val="001B0935"/>
    <w:rsid w:val="001F3FD5"/>
    <w:rsid w:val="00211FEC"/>
    <w:rsid w:val="00236CA6"/>
    <w:rsid w:val="00244790"/>
    <w:rsid w:val="002713EC"/>
    <w:rsid w:val="00277A87"/>
    <w:rsid w:val="002B2115"/>
    <w:rsid w:val="002C71B7"/>
    <w:rsid w:val="002D7076"/>
    <w:rsid w:val="002D7997"/>
    <w:rsid w:val="002F0DE3"/>
    <w:rsid w:val="00305060"/>
    <w:rsid w:val="003414E5"/>
    <w:rsid w:val="0035766C"/>
    <w:rsid w:val="0036720E"/>
    <w:rsid w:val="003B00AA"/>
    <w:rsid w:val="003B69C9"/>
    <w:rsid w:val="003D53FD"/>
    <w:rsid w:val="003D7490"/>
    <w:rsid w:val="00407AAA"/>
    <w:rsid w:val="00430FF7"/>
    <w:rsid w:val="0043600F"/>
    <w:rsid w:val="00444599"/>
    <w:rsid w:val="00457FC0"/>
    <w:rsid w:val="00466C4B"/>
    <w:rsid w:val="004738DD"/>
    <w:rsid w:val="00473E56"/>
    <w:rsid w:val="00483375"/>
    <w:rsid w:val="00483FD9"/>
    <w:rsid w:val="00484F10"/>
    <w:rsid w:val="004864A0"/>
    <w:rsid w:val="0048667E"/>
    <w:rsid w:val="004B2463"/>
    <w:rsid w:val="004B5560"/>
    <w:rsid w:val="004C78A8"/>
    <w:rsid w:val="004D2959"/>
    <w:rsid w:val="004D403E"/>
    <w:rsid w:val="004E4D43"/>
    <w:rsid w:val="00502A4F"/>
    <w:rsid w:val="00504F72"/>
    <w:rsid w:val="00541BC7"/>
    <w:rsid w:val="005606F9"/>
    <w:rsid w:val="00564065"/>
    <w:rsid w:val="00566614"/>
    <w:rsid w:val="00574871"/>
    <w:rsid w:val="00583278"/>
    <w:rsid w:val="005A10A0"/>
    <w:rsid w:val="005A3EDE"/>
    <w:rsid w:val="005B78CC"/>
    <w:rsid w:val="005C20D3"/>
    <w:rsid w:val="005D62F8"/>
    <w:rsid w:val="005E089A"/>
    <w:rsid w:val="005F65F2"/>
    <w:rsid w:val="00602389"/>
    <w:rsid w:val="00614DD3"/>
    <w:rsid w:val="006453AD"/>
    <w:rsid w:val="00655296"/>
    <w:rsid w:val="00656436"/>
    <w:rsid w:val="006624EE"/>
    <w:rsid w:val="006641E9"/>
    <w:rsid w:val="00694EF2"/>
    <w:rsid w:val="006A1C64"/>
    <w:rsid w:val="006A3D51"/>
    <w:rsid w:val="006D133C"/>
    <w:rsid w:val="006D4F9F"/>
    <w:rsid w:val="006E77D6"/>
    <w:rsid w:val="006F39F7"/>
    <w:rsid w:val="006F55DC"/>
    <w:rsid w:val="006F594C"/>
    <w:rsid w:val="00711D69"/>
    <w:rsid w:val="00716CC7"/>
    <w:rsid w:val="00732B4C"/>
    <w:rsid w:val="007336BB"/>
    <w:rsid w:val="00734F81"/>
    <w:rsid w:val="0074122D"/>
    <w:rsid w:val="007416E5"/>
    <w:rsid w:val="007500B2"/>
    <w:rsid w:val="007512F9"/>
    <w:rsid w:val="00751B07"/>
    <w:rsid w:val="00770BE9"/>
    <w:rsid w:val="00772605"/>
    <w:rsid w:val="00791BA6"/>
    <w:rsid w:val="0079639B"/>
    <w:rsid w:val="0079672C"/>
    <w:rsid w:val="007A5B8E"/>
    <w:rsid w:val="007F57F1"/>
    <w:rsid w:val="008133E3"/>
    <w:rsid w:val="0083782E"/>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64828"/>
    <w:rsid w:val="00971FD9"/>
    <w:rsid w:val="0097463D"/>
    <w:rsid w:val="00977D6E"/>
    <w:rsid w:val="00982833"/>
    <w:rsid w:val="009A2EC7"/>
    <w:rsid w:val="009A442D"/>
    <w:rsid w:val="009B789A"/>
    <w:rsid w:val="009C1392"/>
    <w:rsid w:val="009E7837"/>
    <w:rsid w:val="009F221C"/>
    <w:rsid w:val="009F30F8"/>
    <w:rsid w:val="00A16A2C"/>
    <w:rsid w:val="00A31D32"/>
    <w:rsid w:val="00A45735"/>
    <w:rsid w:val="00A51D3B"/>
    <w:rsid w:val="00A64C43"/>
    <w:rsid w:val="00A65915"/>
    <w:rsid w:val="00A90BD2"/>
    <w:rsid w:val="00A91421"/>
    <w:rsid w:val="00AA6BA3"/>
    <w:rsid w:val="00AB7F1C"/>
    <w:rsid w:val="00AD5AE4"/>
    <w:rsid w:val="00AE6D01"/>
    <w:rsid w:val="00B01E06"/>
    <w:rsid w:val="00B318F3"/>
    <w:rsid w:val="00B40230"/>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D45"/>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3F8F"/>
    <w:rsid w:val="00DA6BC5"/>
    <w:rsid w:val="00DC1567"/>
    <w:rsid w:val="00DC190F"/>
    <w:rsid w:val="00DE1CBE"/>
    <w:rsid w:val="00E0264D"/>
    <w:rsid w:val="00E044DD"/>
    <w:rsid w:val="00E40143"/>
    <w:rsid w:val="00E440B4"/>
    <w:rsid w:val="00E45633"/>
    <w:rsid w:val="00E57036"/>
    <w:rsid w:val="00E66B44"/>
    <w:rsid w:val="00E95821"/>
    <w:rsid w:val="00EA059F"/>
    <w:rsid w:val="00EA161B"/>
    <w:rsid w:val="00EB0AE0"/>
    <w:rsid w:val="00EB19C6"/>
    <w:rsid w:val="00EB4EAD"/>
    <w:rsid w:val="00ED1476"/>
    <w:rsid w:val="00EE08E1"/>
    <w:rsid w:val="00EE0B34"/>
    <w:rsid w:val="00EF7B14"/>
    <w:rsid w:val="00F00EA4"/>
    <w:rsid w:val="00F03CC5"/>
    <w:rsid w:val="00F2177E"/>
    <w:rsid w:val="00F45D21"/>
    <w:rsid w:val="00F522BD"/>
    <w:rsid w:val="00F57394"/>
    <w:rsid w:val="00F817A2"/>
    <w:rsid w:val="00F81B8E"/>
    <w:rsid w:val="00F96E80"/>
    <w:rsid w:val="00FC0A1D"/>
    <w:rsid w:val="00FC32C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3879A0"/>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unhideWhenUsed/>
    <w:rsid w:val="00B473FA"/>
    <w:rPr>
      <w:rFonts w:cs="Mangal"/>
      <w:sz w:val="20"/>
      <w:szCs w:val="18"/>
    </w:rPr>
  </w:style>
  <w:style w:type="character" w:customStyle="1" w:styleId="TextodecomentrioChar">
    <w:name w:val="Texto de comentário Char"/>
    <w:basedOn w:val="Fontepargpadro"/>
    <w:link w:val="Textodecomentrio"/>
    <w:uiPriority w:val="99"/>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F57394"/>
    <w:rPr>
      <w:color w:val="0000FF"/>
      <w:u w:val="single"/>
    </w:rPr>
  </w:style>
  <w:style w:type="character" w:styleId="Refdenotaderodap">
    <w:name w:val="footnote reference"/>
    <w:basedOn w:val="Fontepargpadro"/>
    <w:uiPriority w:val="99"/>
    <w:semiHidden/>
    <w:unhideWhenUsed/>
    <w:rsid w:val="00F57394"/>
    <w:rPr>
      <w:vertAlign w:val="superscript"/>
    </w:rPr>
  </w:style>
  <w:style w:type="paragraph" w:customStyle="1" w:styleId="artart">
    <w:name w:val="artart"/>
    <w:basedOn w:val="Normal"/>
    <w:rsid w:val="00F57394"/>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3" Type="http://schemas.openxmlformats.org/officeDocument/2006/relationships/hyperlink" Target="https://www.legislacao.pr.gov.br/legislacao/pesquisarAto.do?action=exibir&amp;codAto=249659&amp;codItemAto=1565177" TargetMode="External"/><Relationship Id="rId18" Type="http://schemas.openxmlformats.org/officeDocument/2006/relationships/hyperlink" Target="https://www.legislacao.pr.gov.br/legislacao/pesquisarAto.do?action=exibir&amp;codAto=249659&amp;codItemAto=1565177" TargetMode="External"/><Relationship Id="rId26" Type="http://schemas.openxmlformats.org/officeDocument/2006/relationships/hyperlink" Target="https://www.legislacao.pr.gov.br/legislacao/pesquisarAto.do?action=exibir&amp;codAto=233649&amp;codItemAto=1452943" TargetMode="External"/><Relationship Id="rId39" Type="http://schemas.openxmlformats.org/officeDocument/2006/relationships/hyperlink" Target="https://www.gov.br/receitafederal/pt-br/assuntos/orientacao-tributaria/certidoes-e-situacao-fiscal" TargetMode="External"/><Relationship Id="rId21" Type="http://schemas.openxmlformats.org/officeDocument/2006/relationships/hyperlink" Target="https://www.legislacao.pr.gov.br/legislacao/pesquisarAto.do?action=exibir&amp;codAto=233649&amp;codItemAto=1452943" TargetMode="External"/><Relationship Id="rId34" Type="http://schemas.openxmlformats.org/officeDocument/2006/relationships/hyperlink" Target="https://www.legislacao.pr.gov.br/legislacao/pesquisarAto.do?action=exibir&amp;codAto=249659&amp;codItemAto=1565163" TargetMode="External"/><Relationship Id="rId42" Type="http://schemas.openxmlformats.org/officeDocument/2006/relationships/hyperlink" Target="http://www.cdw.fazenda.pr.gov.br/cdw/emissao/certidaoAutomatica" TargetMode="External"/><Relationship Id="rId7" Type="http://schemas.openxmlformats.org/officeDocument/2006/relationships/hyperlink" Target="https://www.legislacao.pr.gov.br/legislacao/pesquisarAto.do?action=exibir&amp;codAto=249659&amp;codItemAto=1565177" TargetMode="External"/><Relationship Id="rId2" Type="http://schemas.openxmlformats.org/officeDocument/2006/relationships/hyperlink" Target="https://www.legislacao.pr.gov.br/legislacao/pesquisarAto.do?action=exibir&amp;codAto=249659&amp;codItemAto=1565162" TargetMode="External"/><Relationship Id="rId16" Type="http://schemas.openxmlformats.org/officeDocument/2006/relationships/hyperlink" Target="https://www.legislacao.pr.gov.br/legislacao/pesquisarAto.do?action=exibir&amp;codAto=249659&amp;codItemAto=1565177" TargetMode="External"/><Relationship Id="rId29" Type="http://schemas.openxmlformats.org/officeDocument/2006/relationships/hyperlink" Target="https://www.legislacao.pr.gov.br/legislacao/pesquisarAto.do?action=exibir&amp;codAto=249659&amp;codItemAto=1565163" TargetMode="External"/><Relationship Id="rId1" Type="http://schemas.openxmlformats.org/officeDocument/2006/relationships/hyperlink" Target="https://www.legislacao.pr.gov.br/legislacao/pesquisarAto.do?action=exibir&amp;codAto=249659&amp;codItemAto=1565162" TargetMode="External"/><Relationship Id="rId6" Type="http://schemas.openxmlformats.org/officeDocument/2006/relationships/hyperlink" Target="https://www.legislacao.pr.gov.br/legislacao/pesquisarAto.do?action=exibir&amp;codAto=249659&amp;codItemAto=1565177" TargetMode="External"/><Relationship Id="rId11" Type="http://schemas.openxmlformats.org/officeDocument/2006/relationships/hyperlink" Target="https://www.legislacao.pr.gov.br/legislacao/pesquisarAto.do?action=exibir&amp;codAto=249659&amp;codItemAto=1565177" TargetMode="External"/><Relationship Id="rId24" Type="http://schemas.openxmlformats.org/officeDocument/2006/relationships/hyperlink" Target="https://www.legislacao.pr.gov.br/legislacao/pesquisarAto.do?action=exibir&amp;codAto=233649&amp;codItemAto=1452943" TargetMode="External"/><Relationship Id="rId32" Type="http://schemas.openxmlformats.org/officeDocument/2006/relationships/hyperlink" Target="https://www.legislacao.pr.gov.br/legislacao/pesquisarAto.do?action=exibir&amp;codAto=249659&amp;codItemAto=1565163" TargetMode="External"/><Relationship Id="rId37" Type="http://schemas.openxmlformats.org/officeDocument/2006/relationships/hyperlink" Target="https://www.tst.jus.br/certidao1" TargetMode="External"/><Relationship Id="rId40" Type="http://schemas.openxmlformats.org/officeDocument/2006/relationships/hyperlink" Target="http://www.fomento.pr.gov.br/Pagina/Certidao-Negativa-Fomento" TargetMode="External"/><Relationship Id="rId45" Type="http://schemas.openxmlformats.org/officeDocument/2006/relationships/hyperlink" Target="http://celepar7.pr.gov.br/cniap/emissao.asp" TargetMode="External"/><Relationship Id="rId5" Type="http://schemas.openxmlformats.org/officeDocument/2006/relationships/hyperlink" Target="https://www.legislacao.pr.gov.br/legislacao/pesquisarAto.do?action=exibir&amp;codAto=249659&amp;codItemAto=1565177" TargetMode="External"/><Relationship Id="rId15" Type="http://schemas.openxmlformats.org/officeDocument/2006/relationships/hyperlink" Target="https://www.legislacao.pr.gov.br/legislacao/pesquisarAto.do?action=exibir&amp;codAto=249659&amp;codItemAto=1565177" TargetMode="External"/><Relationship Id="rId23" Type="http://schemas.openxmlformats.org/officeDocument/2006/relationships/hyperlink" Target="https://www.legislacao.pr.gov.br/legislacao/pesquisarAto.do?action=exibir&amp;codAto=233649&amp;codItemAto=1452943" TargetMode="External"/><Relationship Id="rId28" Type="http://schemas.openxmlformats.org/officeDocument/2006/relationships/hyperlink" Target="https://www.legislacao.pr.gov.br/legislacao/pesquisarAto.do?action=exibir&amp;codAto=249659&amp;codItemAto=1565163" TargetMode="External"/><Relationship Id="rId36" Type="http://schemas.openxmlformats.org/officeDocument/2006/relationships/hyperlink" Target="https://www.legislacao.pr.gov.br/legislacao/pesquisarAto.do?action=exibir&amp;codAto=249659&amp;codItemAto=1565177" TargetMode="External"/><Relationship Id="rId10" Type="http://schemas.openxmlformats.org/officeDocument/2006/relationships/hyperlink" Target="https://www.legislacao.pr.gov.br/legislacao/pesquisarAto.do?action=exibir&amp;codAto=249659&amp;codItemAto=1565177" TargetMode="External"/><Relationship Id="rId19" Type="http://schemas.openxmlformats.org/officeDocument/2006/relationships/hyperlink" Target="https://www.legislacao.pr.gov.br/legislacao/pesquisarAto.do?action=exibir&amp;codAto=233649&amp;codItemAto=1452943" TargetMode="External"/><Relationship Id="rId31" Type="http://schemas.openxmlformats.org/officeDocument/2006/relationships/hyperlink" Target="https://www.legislacao.pr.gov.br/legislacao/pesquisarAto.do?action=exibir&amp;codAto=249659&amp;codItemAto=1565163" TargetMode="External"/><Relationship Id="rId44" Type="http://schemas.openxmlformats.org/officeDocument/2006/relationships/hyperlink" Target="http://www.fomento.pr.gov.br/Pagina/Certidao-Negativa-Fomento" TargetMode="External"/><Relationship Id="rId4" Type="http://schemas.openxmlformats.org/officeDocument/2006/relationships/hyperlink" Target="http://www.fazenda.pr.gov.br/Servicos/Consultar-cadastro-ICMS" TargetMode="External"/><Relationship Id="rId9" Type="http://schemas.openxmlformats.org/officeDocument/2006/relationships/hyperlink" Target="https://www.legislacao.pr.gov.br/legislacao/pesquisarAto.do?action=exibir&amp;codAto=249659&amp;codItemAto=1565177" TargetMode="External"/><Relationship Id="rId14" Type="http://schemas.openxmlformats.org/officeDocument/2006/relationships/hyperlink" Target="https://www.legislacao.pr.gov.br/legislacao/pesquisarAto.do?action=exibir&amp;codAto=249659&amp;codItemAto=1565177" TargetMode="External"/><Relationship Id="rId22" Type="http://schemas.openxmlformats.org/officeDocument/2006/relationships/hyperlink" Target="https://www.legislacao.pr.gov.br/legislacao/pesquisarAto.do?action=exibir&amp;codAto=233649&amp;codItemAto=1452943" TargetMode="External"/><Relationship Id="rId27" Type="http://schemas.openxmlformats.org/officeDocument/2006/relationships/hyperlink" Target="https://www.legislacao.pr.gov.br/legislacao/pesquisarAto.do?action=exibir&amp;codAto=249659&amp;codItemAto=1565163" TargetMode="External"/><Relationship Id="rId30" Type="http://schemas.openxmlformats.org/officeDocument/2006/relationships/hyperlink" Target="https://www.legislacao.pr.gov.br/legislacao/pesquisarAto.do?action=exibir&amp;codAto=249659&amp;codItemAto=1565163" TargetMode="External"/><Relationship Id="rId35" Type="http://schemas.openxmlformats.org/officeDocument/2006/relationships/hyperlink" Target="https://www.legislacao.pr.gov.br/legislacao/pesquisarAto.do?action=exibir&amp;codAto=249659&amp;codItemAto=1565177" TargetMode="External"/><Relationship Id="rId43" Type="http://schemas.openxmlformats.org/officeDocument/2006/relationships/hyperlink" Target="https://www.gov.br/receitafederal/pt-br/assuntos/orientacao-tributaria/certidoes-e-situacao-fiscal" TargetMode="External"/><Relationship Id="rId8" Type="http://schemas.openxmlformats.org/officeDocument/2006/relationships/hyperlink" Target="https://www.legislacao.pr.gov.br/legislacao/pesquisarAto.do?action=exibir&amp;codAto=249659&amp;codItemAto=1565177" TargetMode="External"/><Relationship Id="rId3" Type="http://schemas.openxmlformats.org/officeDocument/2006/relationships/hyperlink" Target="https://www.legislacao.pr.gov.br/legislacao/pesquisarAto.do?action=exibir&amp;codAto=249659&amp;codItemAto=1565162" TargetMode="External"/><Relationship Id="rId12" Type="http://schemas.openxmlformats.org/officeDocument/2006/relationships/hyperlink" Target="https://www.legislacao.pr.gov.br/legislacao/pesquisarAto.do?action=exibir&amp;codAto=249659&amp;codItemAto=1565177" TargetMode="External"/><Relationship Id="rId17" Type="http://schemas.openxmlformats.org/officeDocument/2006/relationships/hyperlink" Target="https://www.legislacao.pr.gov.br/legislacao/pesquisarAto.do?action=exibir&amp;codAto=249659&amp;codItemAto=1565177" TargetMode="External"/><Relationship Id="rId25" Type="http://schemas.openxmlformats.org/officeDocument/2006/relationships/hyperlink" Target="https://www.legislacao.pr.gov.br/legislacao/pesquisarAto.do?action=exibir&amp;codAto=233649&amp;codItemAto=1452943" TargetMode="External"/><Relationship Id="rId33" Type="http://schemas.openxmlformats.org/officeDocument/2006/relationships/hyperlink" Target="https://www.legislacao.pr.gov.br/legislacao/pesquisarAto.do?action=exibir&amp;codAto=249659&amp;codItemAto=1565163" TargetMode="External"/><Relationship Id="rId38" Type="http://schemas.openxmlformats.org/officeDocument/2006/relationships/hyperlink" Target="http://www.cdw.fazenda.pr.gov.br/cdw/emissao/certidaoAutomatica" TargetMode="External"/><Relationship Id="rId20" Type="http://schemas.openxmlformats.org/officeDocument/2006/relationships/hyperlink" Target="https://www.legislacao.pr.gov.br/legislacao/pesquisarAto.do?action=exibir&amp;codAto=233649&amp;codItemAto=1452943" TargetMode="External"/><Relationship Id="rId41" Type="http://schemas.openxmlformats.org/officeDocument/2006/relationships/hyperlink" Target="http://celepar7.pr.gov.br/cniap/emissao.a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97D9DF3104D8ABE8B3103CFD6E7AB"/>
        <w:category>
          <w:name w:val="Geral"/>
          <w:gallery w:val="placeholder"/>
        </w:category>
        <w:types>
          <w:type w:val="bbPlcHdr"/>
        </w:types>
        <w:behaviors>
          <w:behavior w:val="content"/>
        </w:behaviors>
        <w:guid w:val="{7136B7C1-0AEC-4242-8C00-CDBAC6F8AA02}"/>
      </w:docPartPr>
      <w:docPartBody>
        <w:p w:rsidR="00494C18" w:rsidRDefault="0044139E" w:rsidP="0044139E">
          <w:pPr>
            <w:pStyle w:val="7A597D9DF3104D8ABE8B3103CFD6E7AB"/>
          </w:pPr>
          <w:r w:rsidRPr="00F56103">
            <w:rPr>
              <w:rStyle w:val="TextodoEspaoReservado"/>
            </w:rPr>
            <w:t>Clique aqui para digitar texto.</w:t>
          </w:r>
        </w:p>
      </w:docPartBody>
    </w:docPart>
    <w:docPart>
      <w:docPartPr>
        <w:name w:val="F72A7984C5114FE9B97A8EAE6B8FD689"/>
        <w:category>
          <w:name w:val="Geral"/>
          <w:gallery w:val="placeholder"/>
        </w:category>
        <w:types>
          <w:type w:val="bbPlcHdr"/>
        </w:types>
        <w:behaviors>
          <w:behavior w:val="content"/>
        </w:behaviors>
        <w:guid w:val="{A23856DF-B1B4-4A3F-AF91-02F56C3EE2DB}"/>
      </w:docPartPr>
      <w:docPartBody>
        <w:p w:rsidR="00494C18" w:rsidRDefault="0044139E" w:rsidP="0044139E">
          <w:pPr>
            <w:pStyle w:val="F72A7984C5114FE9B97A8EAE6B8FD689"/>
          </w:pPr>
          <w:r w:rsidRPr="00F56103">
            <w:rPr>
              <w:rStyle w:val="TextodoEspaoReservado"/>
            </w:rPr>
            <w:t>Clique aqui para digitar texto.</w:t>
          </w:r>
        </w:p>
      </w:docPartBody>
    </w:docPart>
    <w:docPart>
      <w:docPartPr>
        <w:name w:val="FABDA3A64FCB4896B729113D14C7CB80"/>
        <w:category>
          <w:name w:val="Geral"/>
          <w:gallery w:val="placeholder"/>
        </w:category>
        <w:types>
          <w:type w:val="bbPlcHdr"/>
        </w:types>
        <w:behaviors>
          <w:behavior w:val="content"/>
        </w:behaviors>
        <w:guid w:val="{9F2E76BE-B300-401B-BB85-F723E55DD725}"/>
      </w:docPartPr>
      <w:docPartBody>
        <w:p w:rsidR="00494C18" w:rsidRDefault="0044139E" w:rsidP="0044139E">
          <w:pPr>
            <w:pStyle w:val="FABDA3A64FCB4896B729113D14C7CB80"/>
          </w:pPr>
          <w:r w:rsidRPr="00F56103">
            <w:rPr>
              <w:rStyle w:val="TextodoEspaoReservado"/>
            </w:rPr>
            <w:t>Clique aqui para digitar texto.</w:t>
          </w:r>
        </w:p>
      </w:docPartBody>
    </w:docPart>
    <w:docPart>
      <w:docPartPr>
        <w:name w:val="3067954048D34AB7B176D01FB37EA0E1"/>
        <w:category>
          <w:name w:val="Geral"/>
          <w:gallery w:val="placeholder"/>
        </w:category>
        <w:types>
          <w:type w:val="bbPlcHdr"/>
        </w:types>
        <w:behaviors>
          <w:behavior w:val="content"/>
        </w:behaviors>
        <w:guid w:val="{6C67B0C2-AB48-42CF-90C0-B47F8C619B7E}"/>
      </w:docPartPr>
      <w:docPartBody>
        <w:p w:rsidR="00494C18" w:rsidRDefault="0044139E" w:rsidP="0044139E">
          <w:pPr>
            <w:pStyle w:val="3067954048D34AB7B176D01FB37EA0E1"/>
          </w:pPr>
          <w:r w:rsidRPr="00F56103">
            <w:rPr>
              <w:rStyle w:val="TextodoEspaoReservado"/>
            </w:rPr>
            <w:t>Clique aqui para digitar texto.</w:t>
          </w:r>
        </w:p>
      </w:docPartBody>
    </w:docPart>
    <w:docPart>
      <w:docPartPr>
        <w:name w:val="3BB37B10BECA4577B1A9A8C09FE780FA"/>
        <w:category>
          <w:name w:val="Geral"/>
          <w:gallery w:val="placeholder"/>
        </w:category>
        <w:types>
          <w:type w:val="bbPlcHdr"/>
        </w:types>
        <w:behaviors>
          <w:behavior w:val="content"/>
        </w:behaviors>
        <w:guid w:val="{D1F06165-C8EA-4B0E-B392-022CFBC78E9D}"/>
      </w:docPartPr>
      <w:docPartBody>
        <w:p w:rsidR="00494C18" w:rsidRDefault="0044139E" w:rsidP="0044139E">
          <w:pPr>
            <w:pStyle w:val="3BB37B10BECA4577B1A9A8C09FE780FA"/>
          </w:pPr>
          <w:r w:rsidRPr="00F56103">
            <w:rPr>
              <w:rStyle w:val="TextodoEspaoReservado"/>
            </w:rPr>
            <w:t>Clique aqui para digitar texto.</w:t>
          </w:r>
        </w:p>
      </w:docPartBody>
    </w:docPart>
    <w:docPart>
      <w:docPartPr>
        <w:name w:val="CAAE3821FF874697813DF5C1F030869F"/>
        <w:category>
          <w:name w:val="Geral"/>
          <w:gallery w:val="placeholder"/>
        </w:category>
        <w:types>
          <w:type w:val="bbPlcHdr"/>
        </w:types>
        <w:behaviors>
          <w:behavior w:val="content"/>
        </w:behaviors>
        <w:guid w:val="{D3F6A4A6-4497-44E1-87F4-797FE9341A81}"/>
      </w:docPartPr>
      <w:docPartBody>
        <w:p w:rsidR="00494C18" w:rsidRDefault="0044139E" w:rsidP="0044139E">
          <w:pPr>
            <w:pStyle w:val="CAAE3821FF874697813DF5C1F030869F"/>
          </w:pPr>
          <w:r w:rsidRPr="00F56103">
            <w:rPr>
              <w:rStyle w:val="TextodoEspaoReservado"/>
            </w:rPr>
            <w:t>Clique aqui para digitar texto.</w:t>
          </w:r>
        </w:p>
      </w:docPartBody>
    </w:docPart>
    <w:docPart>
      <w:docPartPr>
        <w:name w:val="1506819E4287490A97AB745281F08A06"/>
        <w:category>
          <w:name w:val="Geral"/>
          <w:gallery w:val="placeholder"/>
        </w:category>
        <w:types>
          <w:type w:val="bbPlcHdr"/>
        </w:types>
        <w:behaviors>
          <w:behavior w:val="content"/>
        </w:behaviors>
        <w:guid w:val="{8DE12DA4-D148-47A6-B499-8B7FDF001A43}"/>
      </w:docPartPr>
      <w:docPartBody>
        <w:p w:rsidR="00494C18" w:rsidRDefault="0044139E" w:rsidP="0044139E">
          <w:pPr>
            <w:pStyle w:val="1506819E4287490A97AB745281F08A06"/>
          </w:pPr>
          <w:r w:rsidRPr="00F56103">
            <w:rPr>
              <w:rStyle w:val="TextodoEspaoReservado"/>
            </w:rPr>
            <w:t>Clique aqui para digitar texto.</w:t>
          </w:r>
        </w:p>
      </w:docPartBody>
    </w:docPart>
    <w:docPart>
      <w:docPartPr>
        <w:name w:val="9C923E3979B44D4ABDC30EF2E73DCCCA"/>
        <w:category>
          <w:name w:val="Geral"/>
          <w:gallery w:val="placeholder"/>
        </w:category>
        <w:types>
          <w:type w:val="bbPlcHdr"/>
        </w:types>
        <w:behaviors>
          <w:behavior w:val="content"/>
        </w:behaviors>
        <w:guid w:val="{D790231A-0E59-40AC-835B-F2B26D3B2B49}"/>
      </w:docPartPr>
      <w:docPartBody>
        <w:p w:rsidR="00494C18" w:rsidRDefault="0044139E" w:rsidP="0044139E">
          <w:pPr>
            <w:pStyle w:val="9C923E3979B44D4ABDC30EF2E73DCCCA"/>
          </w:pPr>
          <w:r w:rsidRPr="00F56103">
            <w:rPr>
              <w:rStyle w:val="TextodoEspaoReservado"/>
            </w:rPr>
            <w:t>Clique aqui para digitar texto.</w:t>
          </w:r>
        </w:p>
      </w:docPartBody>
    </w:docPart>
    <w:docPart>
      <w:docPartPr>
        <w:name w:val="23324578891C49DC853D1C50AC7A7099"/>
        <w:category>
          <w:name w:val="Geral"/>
          <w:gallery w:val="placeholder"/>
        </w:category>
        <w:types>
          <w:type w:val="bbPlcHdr"/>
        </w:types>
        <w:behaviors>
          <w:behavior w:val="content"/>
        </w:behaviors>
        <w:guid w:val="{F2390843-B26F-4CC0-B085-DA4D8C50D78B}"/>
      </w:docPartPr>
      <w:docPartBody>
        <w:p w:rsidR="00494C18" w:rsidRDefault="0044139E" w:rsidP="0044139E">
          <w:pPr>
            <w:pStyle w:val="23324578891C49DC853D1C50AC7A7099"/>
          </w:pPr>
          <w:r w:rsidRPr="00F56103">
            <w:rPr>
              <w:rStyle w:val="TextodoEspaoReservado"/>
            </w:rPr>
            <w:t>Clique aqui para digitar texto.</w:t>
          </w:r>
        </w:p>
      </w:docPartBody>
    </w:docPart>
    <w:docPart>
      <w:docPartPr>
        <w:name w:val="A0DB5E489B6E4035830D3D49EDE825E0"/>
        <w:category>
          <w:name w:val="Geral"/>
          <w:gallery w:val="placeholder"/>
        </w:category>
        <w:types>
          <w:type w:val="bbPlcHdr"/>
        </w:types>
        <w:behaviors>
          <w:behavior w:val="content"/>
        </w:behaviors>
        <w:guid w:val="{1C5B818B-F0F3-49E8-BC2B-92C4B75531CD}"/>
      </w:docPartPr>
      <w:docPartBody>
        <w:p w:rsidR="00494C18" w:rsidRDefault="0044139E" w:rsidP="0044139E">
          <w:pPr>
            <w:pStyle w:val="A0DB5E489B6E4035830D3D49EDE825E0"/>
          </w:pPr>
          <w:r w:rsidRPr="00F56103">
            <w:rPr>
              <w:rStyle w:val="TextodoEspaoReservado"/>
            </w:rPr>
            <w:t>Clique aqui para digitar texto.</w:t>
          </w:r>
        </w:p>
      </w:docPartBody>
    </w:docPart>
    <w:docPart>
      <w:docPartPr>
        <w:name w:val="3E8C2473D55047A7B006061497ABD1D0"/>
        <w:category>
          <w:name w:val="Geral"/>
          <w:gallery w:val="placeholder"/>
        </w:category>
        <w:types>
          <w:type w:val="bbPlcHdr"/>
        </w:types>
        <w:behaviors>
          <w:behavior w:val="content"/>
        </w:behaviors>
        <w:guid w:val="{624180E5-48E7-4D07-8378-D68E7A56B700}"/>
      </w:docPartPr>
      <w:docPartBody>
        <w:p w:rsidR="00494C18" w:rsidRDefault="0044139E" w:rsidP="0044139E">
          <w:pPr>
            <w:pStyle w:val="3E8C2473D55047A7B006061497ABD1D0"/>
          </w:pPr>
          <w:r w:rsidRPr="00F56103">
            <w:rPr>
              <w:rStyle w:val="TextodoEspaoReservado"/>
            </w:rPr>
            <w:t>Clique aqui para digitar texto.</w:t>
          </w:r>
        </w:p>
      </w:docPartBody>
    </w:docPart>
    <w:docPart>
      <w:docPartPr>
        <w:name w:val="96C291A9675147F6BFCBBA37FB33BC90"/>
        <w:category>
          <w:name w:val="Geral"/>
          <w:gallery w:val="placeholder"/>
        </w:category>
        <w:types>
          <w:type w:val="bbPlcHdr"/>
        </w:types>
        <w:behaviors>
          <w:behavior w:val="content"/>
        </w:behaviors>
        <w:guid w:val="{C0D0AAF4-1786-4B9D-92E1-0BC41B32AFD8}"/>
      </w:docPartPr>
      <w:docPartBody>
        <w:p w:rsidR="00494C18" w:rsidRDefault="0044139E" w:rsidP="0044139E">
          <w:pPr>
            <w:pStyle w:val="96C291A9675147F6BFCBBA37FB33BC90"/>
          </w:pPr>
          <w:r w:rsidRPr="00F56103">
            <w:rPr>
              <w:rStyle w:val="TextodoEspaoReservado"/>
            </w:rPr>
            <w:t>Clique aqui para digitar texto.</w:t>
          </w:r>
        </w:p>
      </w:docPartBody>
    </w:docPart>
    <w:docPart>
      <w:docPartPr>
        <w:name w:val="F05352780087324AAC1CC9F3CD71A67C"/>
        <w:category>
          <w:name w:val="Geral"/>
          <w:gallery w:val="placeholder"/>
        </w:category>
        <w:types>
          <w:type w:val="bbPlcHdr"/>
        </w:types>
        <w:behaviors>
          <w:behavior w:val="content"/>
        </w:behaviors>
        <w:guid w:val="{814ADFE2-B979-CE4C-9F78-A486C8527912}"/>
      </w:docPartPr>
      <w:docPartBody>
        <w:p w:rsidR="003C4395" w:rsidRDefault="000D72A9" w:rsidP="000D72A9">
          <w:pPr>
            <w:pStyle w:val="F05352780087324AAC1CC9F3CD71A67C"/>
          </w:pPr>
          <w:r w:rsidRPr="00F45D21">
            <w:rPr>
              <w:rStyle w:val="TextodoEspaoReservado"/>
              <w:smallCaps/>
              <w:kern w:val="2"/>
            </w:rPr>
            <w:t>Clique aqui para digitar o NOME.</w:t>
          </w:r>
        </w:p>
      </w:docPartBody>
    </w:docPart>
    <w:docPart>
      <w:docPartPr>
        <w:name w:val="F7178B7AA0F2F64CB64EEF711276F0B9"/>
        <w:category>
          <w:name w:val="Geral"/>
          <w:gallery w:val="placeholder"/>
        </w:category>
        <w:types>
          <w:type w:val="bbPlcHdr"/>
        </w:types>
        <w:behaviors>
          <w:behavior w:val="content"/>
        </w:behaviors>
        <w:guid w:val="{86BDE5F3-CCBE-C442-A744-29A64E8EB493}"/>
      </w:docPartPr>
      <w:docPartBody>
        <w:p w:rsidR="003C4395" w:rsidRDefault="000D72A9" w:rsidP="000D72A9">
          <w:pPr>
            <w:pStyle w:val="F7178B7AA0F2F64CB64EEF711276F0B9"/>
          </w:pPr>
          <w:r w:rsidRPr="00F45D21">
            <w:rPr>
              <w:rStyle w:val="TextodoEspaoReservado"/>
              <w:smallCaps/>
              <w:kern w:val="2"/>
            </w:rPr>
            <w:t>Clique aqui para digitar o CARGO.</w:t>
          </w:r>
        </w:p>
      </w:docPartBody>
    </w:docPart>
    <w:docPart>
      <w:docPartPr>
        <w:name w:val="71C0B6E2B2F8A04B8C4C5F30BD678BE4"/>
        <w:category>
          <w:name w:val="Geral"/>
          <w:gallery w:val="placeholder"/>
        </w:category>
        <w:types>
          <w:type w:val="bbPlcHdr"/>
        </w:types>
        <w:behaviors>
          <w:behavior w:val="content"/>
        </w:behaviors>
        <w:guid w:val="{AEAA3DE0-C2FE-BE4F-A59C-8C0596E1521C}"/>
      </w:docPartPr>
      <w:docPartBody>
        <w:p w:rsidR="003C4395" w:rsidRDefault="000D72A9" w:rsidP="000D72A9">
          <w:pPr>
            <w:pStyle w:val="71C0B6E2B2F8A04B8C4C5F30BD678BE4"/>
          </w:pPr>
          <w:r w:rsidRPr="00F45D21">
            <w:rPr>
              <w:rStyle w:val="TextodoEspaoReservado"/>
              <w:smallCaps/>
              <w:kern w:val="2"/>
            </w:rPr>
            <w:t>Clique aqui para digitar o NOME.</w:t>
          </w:r>
        </w:p>
      </w:docPartBody>
    </w:docPart>
    <w:docPart>
      <w:docPartPr>
        <w:name w:val="1E78923A1688AC48BDB8229C18EF5239"/>
        <w:category>
          <w:name w:val="Geral"/>
          <w:gallery w:val="placeholder"/>
        </w:category>
        <w:types>
          <w:type w:val="bbPlcHdr"/>
        </w:types>
        <w:behaviors>
          <w:behavior w:val="content"/>
        </w:behaviors>
        <w:guid w:val="{B3A49C2A-A0FF-0A41-BC97-7E898398D48C}"/>
      </w:docPartPr>
      <w:docPartBody>
        <w:p w:rsidR="003C4395" w:rsidRDefault="000D72A9" w:rsidP="000D72A9">
          <w:pPr>
            <w:pStyle w:val="1E78923A1688AC48BDB8229C18EF5239"/>
          </w:pPr>
          <w:r w:rsidRPr="00F45D21">
            <w:rPr>
              <w:rStyle w:val="TextodoEspaoReservado"/>
              <w:smallCaps/>
              <w:kern w:val="2"/>
            </w:rPr>
            <w:t>Clique aqui para digitar o CARGO.</w:t>
          </w:r>
        </w:p>
      </w:docPartBody>
    </w:docPart>
    <w:docPart>
      <w:docPartPr>
        <w:name w:val="CC70F92F3EBE274996500693D9BE207B"/>
        <w:category>
          <w:name w:val="Geral"/>
          <w:gallery w:val="placeholder"/>
        </w:category>
        <w:types>
          <w:type w:val="bbPlcHdr"/>
        </w:types>
        <w:behaviors>
          <w:behavior w:val="content"/>
        </w:behaviors>
        <w:guid w:val="{9A996554-E391-4E40-B187-F12DB84E8433}"/>
      </w:docPartPr>
      <w:docPartBody>
        <w:p w:rsidR="003C4395" w:rsidRDefault="000D72A9" w:rsidP="000D72A9">
          <w:pPr>
            <w:pStyle w:val="CC70F92F3EBE274996500693D9BE207B"/>
          </w:pPr>
          <w:r w:rsidRPr="00F45D21">
            <w:rPr>
              <w:rStyle w:val="TextodoEspaoReservado"/>
              <w:smallCaps/>
              <w:kern w:val="2"/>
            </w:rPr>
            <w:t>Clique aqui para digitar o NOME.</w:t>
          </w:r>
        </w:p>
      </w:docPartBody>
    </w:docPart>
    <w:docPart>
      <w:docPartPr>
        <w:name w:val="F756F950CA1FD34084B23E4B621B8D34"/>
        <w:category>
          <w:name w:val="Geral"/>
          <w:gallery w:val="placeholder"/>
        </w:category>
        <w:types>
          <w:type w:val="bbPlcHdr"/>
        </w:types>
        <w:behaviors>
          <w:behavior w:val="content"/>
        </w:behaviors>
        <w:guid w:val="{40D874A9-38AD-B441-8FC4-365499E6C73C}"/>
      </w:docPartPr>
      <w:docPartBody>
        <w:p w:rsidR="003C4395" w:rsidRDefault="000D72A9" w:rsidP="000D72A9">
          <w:pPr>
            <w:pStyle w:val="F756F950CA1FD34084B23E4B621B8D34"/>
          </w:pPr>
          <w:r w:rsidRPr="00F45D21">
            <w:rPr>
              <w:rStyle w:val="TextodoEspaoReservado"/>
              <w:smallCaps/>
              <w:kern w:val="2"/>
            </w:rPr>
            <w:t>Clique aqui para digitar o CARGO.</w:t>
          </w:r>
        </w:p>
      </w:docPartBody>
    </w:docPart>
    <w:docPart>
      <w:docPartPr>
        <w:name w:val="828CA7C4CFBC4C4D9C779369EE8D257E"/>
        <w:category>
          <w:name w:val="Geral"/>
          <w:gallery w:val="placeholder"/>
        </w:category>
        <w:types>
          <w:type w:val="bbPlcHdr"/>
        </w:types>
        <w:behaviors>
          <w:behavior w:val="content"/>
        </w:behaviors>
        <w:guid w:val="{4F5CB851-581A-3047-AC20-4121F69AE30C}"/>
      </w:docPartPr>
      <w:docPartBody>
        <w:p w:rsidR="003C4395" w:rsidRDefault="000D72A9" w:rsidP="000D72A9">
          <w:pPr>
            <w:pStyle w:val="828CA7C4CFBC4C4D9C779369EE8D257E"/>
          </w:pPr>
          <w:r w:rsidRPr="00F56103">
            <w:rPr>
              <w:rStyle w:val="TextodoEspaoReservado"/>
            </w:rPr>
            <w:t>Clique aqui para digitar texto.</w:t>
          </w:r>
        </w:p>
      </w:docPartBody>
    </w:docPart>
    <w:docPart>
      <w:docPartPr>
        <w:name w:val="FAB7949D6B27ED42BE395D742D71EE42"/>
        <w:category>
          <w:name w:val="Geral"/>
          <w:gallery w:val="placeholder"/>
        </w:category>
        <w:types>
          <w:type w:val="bbPlcHdr"/>
        </w:types>
        <w:behaviors>
          <w:behavior w:val="content"/>
        </w:behaviors>
        <w:guid w:val="{C72530B8-2C5D-A440-8DF2-454263C8C608}"/>
      </w:docPartPr>
      <w:docPartBody>
        <w:p w:rsidR="003C4395" w:rsidRDefault="000D72A9" w:rsidP="000D72A9">
          <w:pPr>
            <w:pStyle w:val="FAB7949D6B27ED42BE395D742D71EE42"/>
          </w:pPr>
          <w:r w:rsidRPr="00F56103">
            <w:rPr>
              <w:rStyle w:val="TextodoEspaoReservado"/>
            </w:rPr>
            <w:t>Clique aqui para digitar texto.</w:t>
          </w:r>
        </w:p>
      </w:docPartBody>
    </w:docPart>
    <w:docPart>
      <w:docPartPr>
        <w:name w:val="78E11B280672EB49AB9D4A427976D9EC"/>
        <w:category>
          <w:name w:val="Geral"/>
          <w:gallery w:val="placeholder"/>
        </w:category>
        <w:types>
          <w:type w:val="bbPlcHdr"/>
        </w:types>
        <w:behaviors>
          <w:behavior w:val="content"/>
        </w:behaviors>
        <w:guid w:val="{EEA8AF67-A6AE-464D-8EA5-B9EC6478FF92}"/>
      </w:docPartPr>
      <w:docPartBody>
        <w:p w:rsidR="000028D1" w:rsidRDefault="00755A45" w:rsidP="00755A45">
          <w:pPr>
            <w:pStyle w:val="78E11B280672EB49AB9D4A427976D9EC"/>
          </w:pPr>
          <w:r w:rsidRPr="00F56103">
            <w:rPr>
              <w:rStyle w:val="TextodoEspaoReservado"/>
            </w:rPr>
            <w:t>Clique aqui para digitar texto.</w:t>
          </w:r>
        </w:p>
      </w:docPartBody>
    </w:docPart>
    <w:docPart>
      <w:docPartPr>
        <w:name w:val="BCF516155E25D74980022C934A233951"/>
        <w:category>
          <w:name w:val="Geral"/>
          <w:gallery w:val="placeholder"/>
        </w:category>
        <w:types>
          <w:type w:val="bbPlcHdr"/>
        </w:types>
        <w:behaviors>
          <w:behavior w:val="content"/>
        </w:behaviors>
        <w:guid w:val="{91689FE5-2475-4641-9F43-FC6AD3EEC801}"/>
      </w:docPartPr>
      <w:docPartBody>
        <w:p w:rsidR="000028D1" w:rsidRDefault="00755A45" w:rsidP="00755A45">
          <w:pPr>
            <w:pStyle w:val="BCF516155E25D74980022C934A233951"/>
          </w:pPr>
          <w:r w:rsidRPr="00F56103">
            <w:rPr>
              <w:rStyle w:val="TextodoEspaoReservado"/>
            </w:rPr>
            <w:t>Clique aqui para digitar texto.</w:t>
          </w:r>
        </w:p>
      </w:docPartBody>
    </w:docPart>
    <w:docPart>
      <w:docPartPr>
        <w:name w:val="0F8E0BE9C83E9346B0BBFC233CD9C466"/>
        <w:category>
          <w:name w:val="Geral"/>
          <w:gallery w:val="placeholder"/>
        </w:category>
        <w:types>
          <w:type w:val="bbPlcHdr"/>
        </w:types>
        <w:behaviors>
          <w:behavior w:val="content"/>
        </w:behaviors>
        <w:guid w:val="{0A547E04-C9F4-934D-A28A-A85D925ACD9C}"/>
      </w:docPartPr>
      <w:docPartBody>
        <w:p w:rsidR="000028D1" w:rsidRDefault="00755A45" w:rsidP="00755A45">
          <w:pPr>
            <w:pStyle w:val="0F8E0BE9C83E9346B0BBFC233CD9C466"/>
          </w:pPr>
          <w:r w:rsidRPr="00F56103">
            <w:rPr>
              <w:rStyle w:val="TextodoEspaoReservado"/>
            </w:rPr>
            <w:t>Clique aqui para digitar texto.</w:t>
          </w:r>
        </w:p>
      </w:docPartBody>
    </w:docPart>
    <w:docPart>
      <w:docPartPr>
        <w:name w:val="57DC3AAFC3C8CB4A86C1DABC6EADC99B"/>
        <w:category>
          <w:name w:val="Geral"/>
          <w:gallery w:val="placeholder"/>
        </w:category>
        <w:types>
          <w:type w:val="bbPlcHdr"/>
        </w:types>
        <w:behaviors>
          <w:behavior w:val="content"/>
        </w:behaviors>
        <w:guid w:val="{200D832B-7155-A646-9536-F7140C4F711F}"/>
      </w:docPartPr>
      <w:docPartBody>
        <w:p w:rsidR="000028D1" w:rsidRDefault="00755A45" w:rsidP="00755A45">
          <w:pPr>
            <w:pStyle w:val="57DC3AAFC3C8CB4A86C1DABC6EADC99B"/>
          </w:pPr>
          <w:r w:rsidRPr="00F56103">
            <w:rPr>
              <w:rStyle w:val="TextodoEspaoReservado"/>
            </w:rPr>
            <w:t>Clique aqui para digitar texto.</w:t>
          </w:r>
        </w:p>
      </w:docPartBody>
    </w:docPart>
    <w:docPart>
      <w:docPartPr>
        <w:name w:val="FC795D1555975243ABEFDB4E5D1A479C"/>
        <w:category>
          <w:name w:val="Geral"/>
          <w:gallery w:val="placeholder"/>
        </w:category>
        <w:types>
          <w:type w:val="bbPlcHdr"/>
        </w:types>
        <w:behaviors>
          <w:behavior w:val="content"/>
        </w:behaviors>
        <w:guid w:val="{BD699028-6940-814C-94FB-214B28895EE6}"/>
      </w:docPartPr>
      <w:docPartBody>
        <w:p w:rsidR="000028D1" w:rsidRDefault="00755A45" w:rsidP="00755A45">
          <w:pPr>
            <w:pStyle w:val="FC795D1555975243ABEFDB4E5D1A479C"/>
          </w:pPr>
          <w:r w:rsidRPr="00F56103">
            <w:rPr>
              <w:rStyle w:val="TextodoEspaoReservado"/>
            </w:rPr>
            <w:t>Clique aqui para digitar texto.</w:t>
          </w:r>
        </w:p>
      </w:docPartBody>
    </w:docPart>
    <w:docPart>
      <w:docPartPr>
        <w:name w:val="BA98A68DF2B95145B9AC003DA2E5FBD5"/>
        <w:category>
          <w:name w:val="Geral"/>
          <w:gallery w:val="placeholder"/>
        </w:category>
        <w:types>
          <w:type w:val="bbPlcHdr"/>
        </w:types>
        <w:behaviors>
          <w:behavior w:val="content"/>
        </w:behaviors>
        <w:guid w:val="{A30FF9A4-8414-164B-818D-3947B368E791}"/>
      </w:docPartPr>
      <w:docPartBody>
        <w:p w:rsidR="000028D1" w:rsidRDefault="00755A45" w:rsidP="00755A45">
          <w:pPr>
            <w:pStyle w:val="BA98A68DF2B95145B9AC003DA2E5FBD5"/>
          </w:pPr>
          <w:r w:rsidRPr="00F56103">
            <w:rPr>
              <w:rStyle w:val="TextodoEspaoReservado"/>
            </w:rPr>
            <w:t>Clique aqui para digitar texto.</w:t>
          </w:r>
        </w:p>
      </w:docPartBody>
    </w:docPart>
    <w:docPart>
      <w:docPartPr>
        <w:name w:val="431C661283A5F540B258996802D6030C"/>
        <w:category>
          <w:name w:val="Geral"/>
          <w:gallery w:val="placeholder"/>
        </w:category>
        <w:types>
          <w:type w:val="bbPlcHdr"/>
        </w:types>
        <w:behaviors>
          <w:behavior w:val="content"/>
        </w:behaviors>
        <w:guid w:val="{F21FB8E4-B36B-4A4A-BA5B-56281572C104}"/>
      </w:docPartPr>
      <w:docPartBody>
        <w:p w:rsidR="000028D1" w:rsidRDefault="00755A45" w:rsidP="00755A45">
          <w:pPr>
            <w:pStyle w:val="431C661283A5F540B258996802D6030C"/>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028D1"/>
    <w:rsid w:val="00030131"/>
    <w:rsid w:val="000D72A9"/>
    <w:rsid w:val="003821FE"/>
    <w:rsid w:val="003C4395"/>
    <w:rsid w:val="0044139E"/>
    <w:rsid w:val="00486D4C"/>
    <w:rsid w:val="00494C18"/>
    <w:rsid w:val="00495E02"/>
    <w:rsid w:val="004A6EC0"/>
    <w:rsid w:val="0050705B"/>
    <w:rsid w:val="00595D9F"/>
    <w:rsid w:val="00600742"/>
    <w:rsid w:val="00755A45"/>
    <w:rsid w:val="007B2757"/>
    <w:rsid w:val="00911E69"/>
    <w:rsid w:val="00A010BC"/>
    <w:rsid w:val="00A05084"/>
    <w:rsid w:val="00A54F28"/>
    <w:rsid w:val="00AA10E3"/>
    <w:rsid w:val="00C1797C"/>
    <w:rsid w:val="00C25FC3"/>
    <w:rsid w:val="00C303B2"/>
    <w:rsid w:val="00CE0826"/>
    <w:rsid w:val="00D55D98"/>
    <w:rsid w:val="00E93B73"/>
    <w:rsid w:val="00F448F4"/>
    <w:rsid w:val="00FE0D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5A45"/>
    <w:rPr>
      <w:color w:val="808080"/>
    </w:rPr>
  </w:style>
  <w:style w:type="paragraph" w:customStyle="1" w:styleId="F05352780087324AAC1CC9F3CD71A67C">
    <w:name w:val="F05352780087324AAC1CC9F3CD71A67C"/>
    <w:rsid w:val="000D72A9"/>
    <w:pPr>
      <w:spacing w:after="0" w:line="240" w:lineRule="auto"/>
    </w:pPr>
    <w:rPr>
      <w:sz w:val="24"/>
      <w:szCs w:val="24"/>
    </w:rPr>
  </w:style>
  <w:style w:type="paragraph" w:customStyle="1" w:styleId="F7178B7AA0F2F64CB64EEF711276F0B9">
    <w:name w:val="F7178B7AA0F2F64CB64EEF711276F0B9"/>
    <w:rsid w:val="000D72A9"/>
    <w:pPr>
      <w:spacing w:after="0" w:line="240" w:lineRule="auto"/>
    </w:pPr>
    <w:rPr>
      <w:sz w:val="24"/>
      <w:szCs w:val="24"/>
    </w:rPr>
  </w:style>
  <w:style w:type="paragraph" w:customStyle="1" w:styleId="71C0B6E2B2F8A04B8C4C5F30BD678BE4">
    <w:name w:val="71C0B6E2B2F8A04B8C4C5F30BD678BE4"/>
    <w:rsid w:val="000D72A9"/>
    <w:pPr>
      <w:spacing w:after="0" w:line="240" w:lineRule="auto"/>
    </w:pPr>
    <w:rPr>
      <w:sz w:val="24"/>
      <w:szCs w:val="24"/>
    </w:rPr>
  </w:style>
  <w:style w:type="paragraph" w:customStyle="1" w:styleId="1E78923A1688AC48BDB8229C18EF5239">
    <w:name w:val="1E78923A1688AC48BDB8229C18EF5239"/>
    <w:rsid w:val="000D72A9"/>
    <w:pPr>
      <w:spacing w:after="0" w:line="240" w:lineRule="auto"/>
    </w:pPr>
    <w:rPr>
      <w:sz w:val="24"/>
      <w:szCs w:val="24"/>
    </w:rPr>
  </w:style>
  <w:style w:type="paragraph" w:customStyle="1" w:styleId="CC70F92F3EBE274996500693D9BE207B">
    <w:name w:val="CC70F92F3EBE274996500693D9BE207B"/>
    <w:rsid w:val="000D72A9"/>
    <w:pPr>
      <w:spacing w:after="0" w:line="240" w:lineRule="auto"/>
    </w:pPr>
    <w:rPr>
      <w:sz w:val="24"/>
      <w:szCs w:val="24"/>
    </w:rPr>
  </w:style>
  <w:style w:type="paragraph" w:customStyle="1" w:styleId="F756F950CA1FD34084B23E4B621B8D34">
    <w:name w:val="F756F950CA1FD34084B23E4B621B8D34"/>
    <w:rsid w:val="000D72A9"/>
    <w:pPr>
      <w:spacing w:after="0" w:line="240" w:lineRule="auto"/>
    </w:pPr>
    <w:rPr>
      <w:sz w:val="24"/>
      <w:szCs w:val="24"/>
    </w:rPr>
  </w:style>
  <w:style w:type="paragraph" w:customStyle="1" w:styleId="828CA7C4CFBC4C4D9C779369EE8D257E">
    <w:name w:val="828CA7C4CFBC4C4D9C779369EE8D257E"/>
    <w:rsid w:val="000D72A9"/>
    <w:pPr>
      <w:spacing w:after="0" w:line="240" w:lineRule="auto"/>
    </w:pPr>
    <w:rPr>
      <w:sz w:val="24"/>
      <w:szCs w:val="24"/>
    </w:rPr>
  </w:style>
  <w:style w:type="paragraph" w:customStyle="1" w:styleId="FAB7949D6B27ED42BE395D742D71EE42">
    <w:name w:val="FAB7949D6B27ED42BE395D742D71EE42"/>
    <w:rsid w:val="000D72A9"/>
    <w:pPr>
      <w:spacing w:after="0" w:line="240" w:lineRule="auto"/>
    </w:pPr>
    <w:rPr>
      <w:sz w:val="24"/>
      <w:szCs w:val="24"/>
    </w:rPr>
  </w:style>
  <w:style w:type="paragraph" w:customStyle="1" w:styleId="7A597D9DF3104D8ABE8B3103CFD6E7AB">
    <w:name w:val="7A597D9DF3104D8ABE8B3103CFD6E7AB"/>
    <w:rsid w:val="0044139E"/>
    <w:pPr>
      <w:spacing w:after="160" w:line="259" w:lineRule="auto"/>
    </w:pPr>
  </w:style>
  <w:style w:type="paragraph" w:customStyle="1" w:styleId="F72A7984C5114FE9B97A8EAE6B8FD689">
    <w:name w:val="F72A7984C5114FE9B97A8EAE6B8FD689"/>
    <w:rsid w:val="0044139E"/>
    <w:pPr>
      <w:spacing w:after="160" w:line="259" w:lineRule="auto"/>
    </w:pPr>
  </w:style>
  <w:style w:type="paragraph" w:customStyle="1" w:styleId="FABDA3A64FCB4896B729113D14C7CB80">
    <w:name w:val="FABDA3A64FCB4896B729113D14C7CB80"/>
    <w:rsid w:val="0044139E"/>
    <w:pPr>
      <w:spacing w:after="160" w:line="259" w:lineRule="auto"/>
    </w:pPr>
  </w:style>
  <w:style w:type="paragraph" w:customStyle="1" w:styleId="3067954048D34AB7B176D01FB37EA0E1">
    <w:name w:val="3067954048D34AB7B176D01FB37EA0E1"/>
    <w:rsid w:val="0044139E"/>
    <w:pPr>
      <w:spacing w:after="160" w:line="259" w:lineRule="auto"/>
    </w:pPr>
  </w:style>
  <w:style w:type="paragraph" w:customStyle="1" w:styleId="3BB37B10BECA4577B1A9A8C09FE780FA">
    <w:name w:val="3BB37B10BECA4577B1A9A8C09FE780FA"/>
    <w:rsid w:val="0044139E"/>
    <w:pPr>
      <w:spacing w:after="160" w:line="259" w:lineRule="auto"/>
    </w:pPr>
  </w:style>
  <w:style w:type="paragraph" w:customStyle="1" w:styleId="CAAE3821FF874697813DF5C1F030869F">
    <w:name w:val="CAAE3821FF874697813DF5C1F030869F"/>
    <w:rsid w:val="0044139E"/>
    <w:pPr>
      <w:spacing w:after="160" w:line="259" w:lineRule="auto"/>
    </w:pPr>
  </w:style>
  <w:style w:type="paragraph" w:customStyle="1" w:styleId="1506819E4287490A97AB745281F08A06">
    <w:name w:val="1506819E4287490A97AB745281F08A06"/>
    <w:rsid w:val="0044139E"/>
    <w:pPr>
      <w:spacing w:after="160" w:line="259" w:lineRule="auto"/>
    </w:pPr>
  </w:style>
  <w:style w:type="paragraph" w:customStyle="1" w:styleId="9C923E3979B44D4ABDC30EF2E73DCCCA">
    <w:name w:val="9C923E3979B44D4ABDC30EF2E73DCCCA"/>
    <w:rsid w:val="0044139E"/>
    <w:pPr>
      <w:spacing w:after="160" w:line="259" w:lineRule="auto"/>
    </w:pPr>
  </w:style>
  <w:style w:type="paragraph" w:customStyle="1" w:styleId="23324578891C49DC853D1C50AC7A7099">
    <w:name w:val="23324578891C49DC853D1C50AC7A7099"/>
    <w:rsid w:val="0044139E"/>
    <w:pPr>
      <w:spacing w:after="160" w:line="259" w:lineRule="auto"/>
    </w:pPr>
  </w:style>
  <w:style w:type="paragraph" w:customStyle="1" w:styleId="A0DB5E489B6E4035830D3D49EDE825E0">
    <w:name w:val="A0DB5E489B6E4035830D3D49EDE825E0"/>
    <w:rsid w:val="0044139E"/>
    <w:pPr>
      <w:spacing w:after="160" w:line="259" w:lineRule="auto"/>
    </w:pPr>
  </w:style>
  <w:style w:type="paragraph" w:customStyle="1" w:styleId="3E8C2473D55047A7B006061497ABD1D0">
    <w:name w:val="3E8C2473D55047A7B006061497ABD1D0"/>
    <w:rsid w:val="0044139E"/>
    <w:pPr>
      <w:spacing w:after="160" w:line="259" w:lineRule="auto"/>
    </w:pPr>
  </w:style>
  <w:style w:type="paragraph" w:customStyle="1" w:styleId="96C291A9675147F6BFCBBA37FB33BC90">
    <w:name w:val="96C291A9675147F6BFCBBA37FB33BC90"/>
    <w:rsid w:val="0044139E"/>
    <w:pPr>
      <w:spacing w:after="160" w:line="259" w:lineRule="auto"/>
    </w:pPr>
  </w:style>
  <w:style w:type="paragraph" w:customStyle="1" w:styleId="78E11B280672EB49AB9D4A427976D9EC">
    <w:name w:val="78E11B280672EB49AB9D4A427976D9EC"/>
    <w:rsid w:val="00755A45"/>
    <w:pPr>
      <w:spacing w:after="0" w:line="240" w:lineRule="auto"/>
    </w:pPr>
    <w:rPr>
      <w:sz w:val="24"/>
      <w:szCs w:val="24"/>
    </w:rPr>
  </w:style>
  <w:style w:type="paragraph" w:customStyle="1" w:styleId="BCF516155E25D74980022C934A233951">
    <w:name w:val="BCF516155E25D74980022C934A233951"/>
    <w:rsid w:val="00755A45"/>
    <w:pPr>
      <w:spacing w:after="0" w:line="240" w:lineRule="auto"/>
    </w:pPr>
    <w:rPr>
      <w:sz w:val="24"/>
      <w:szCs w:val="24"/>
    </w:rPr>
  </w:style>
  <w:style w:type="paragraph" w:customStyle="1" w:styleId="0F8E0BE9C83E9346B0BBFC233CD9C466">
    <w:name w:val="0F8E0BE9C83E9346B0BBFC233CD9C466"/>
    <w:rsid w:val="00755A45"/>
    <w:pPr>
      <w:spacing w:after="0" w:line="240" w:lineRule="auto"/>
    </w:pPr>
    <w:rPr>
      <w:sz w:val="24"/>
      <w:szCs w:val="24"/>
    </w:rPr>
  </w:style>
  <w:style w:type="paragraph" w:customStyle="1" w:styleId="57DC3AAFC3C8CB4A86C1DABC6EADC99B">
    <w:name w:val="57DC3AAFC3C8CB4A86C1DABC6EADC99B"/>
    <w:rsid w:val="00755A45"/>
    <w:pPr>
      <w:spacing w:after="0" w:line="240" w:lineRule="auto"/>
    </w:pPr>
    <w:rPr>
      <w:sz w:val="24"/>
      <w:szCs w:val="24"/>
    </w:rPr>
  </w:style>
  <w:style w:type="paragraph" w:customStyle="1" w:styleId="FC795D1555975243ABEFDB4E5D1A479C">
    <w:name w:val="FC795D1555975243ABEFDB4E5D1A479C"/>
    <w:rsid w:val="00755A45"/>
    <w:pPr>
      <w:spacing w:after="0" w:line="240" w:lineRule="auto"/>
    </w:pPr>
    <w:rPr>
      <w:sz w:val="24"/>
      <w:szCs w:val="24"/>
    </w:rPr>
  </w:style>
  <w:style w:type="paragraph" w:customStyle="1" w:styleId="BA98A68DF2B95145B9AC003DA2E5FBD5">
    <w:name w:val="BA98A68DF2B95145B9AC003DA2E5FBD5"/>
    <w:rsid w:val="00755A45"/>
    <w:pPr>
      <w:spacing w:after="0" w:line="240" w:lineRule="auto"/>
    </w:pPr>
    <w:rPr>
      <w:sz w:val="24"/>
      <w:szCs w:val="24"/>
    </w:rPr>
  </w:style>
  <w:style w:type="paragraph" w:customStyle="1" w:styleId="431C661283A5F540B258996802D6030C">
    <w:name w:val="431C661283A5F540B258996802D6030C"/>
    <w:rsid w:val="00755A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2139</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4</cp:revision>
  <cp:lastPrinted>2019-08-29T14:24:00Z</cp:lastPrinted>
  <dcterms:created xsi:type="dcterms:W3CDTF">2021-06-25T18:03:00Z</dcterms:created>
  <dcterms:modified xsi:type="dcterms:W3CDTF">2021-06-25T18:45:00Z</dcterms:modified>
</cp:coreProperties>
</file>